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Richa Bhange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8,Hillview CHSOff Pokhran Road No: 1</w:t>
            </w:r>
          </w:p>
          <w:p>
            <w:pPr/>
            <w:r>
              <w:rPr>
                <w:rStyle w:val="oneUserDefinedStyle"/>
              </w:rPr>
              <w:t xml:space="preserve">Behind Unnathi Gardens,DevdayanagarThane(W)</w:t>
            </w:r>
          </w:p>
          <w:p>
            <w:pPr/>
            <w:r>
              <w:rPr>
                <w:rStyle w:val="oneUserDefinedStyle"/>
              </w:rPr>
              <w:t xml:space="preserve">Tel. : /9819968314/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