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Achyut Yogi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A-205,Shantiban Sct,Azad Nagaar</w:t>
            </w:r>
          </w:p>
          <w:p>
            <w:pPr/>
            <w:r>
              <w:rPr>
                <w:rStyle w:val="oneUserDefinedStyle"/>
              </w:rPr>
              <w:t xml:space="preserve">Castlemill NakaThane (W)</w:t>
            </w:r>
          </w:p>
          <w:p>
            <w:pPr/>
            <w:r>
              <w:rPr>
                <w:rStyle w:val="oneUserDefinedStyle"/>
              </w:rPr>
              <w:t xml:space="preserve">Tel. : 25425228/9820129192/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