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Jayantilal Rangani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B/402,Neelkanth ValleyKolshet Road</w:t>
            </w:r>
          </w:p>
          <w:p>
            <w:pPr/>
            <w:r>
              <w:rPr>
                <w:rStyle w:val="oneUserDefinedStyle"/>
              </w:rPr>
              <w:t xml:space="preserve">Dhokali NakaThane (W)</w:t>
            </w:r>
          </w:p>
          <w:p>
            <w:pPr/>
            <w:r>
              <w:rPr>
                <w:rStyle w:val="oneUserDefinedStyle"/>
              </w:rPr>
              <w:t xml:space="preserve">Tel. : 25932703/9920753604/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