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Shashikant Pandey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/303,Supernal GardenOpp Nandi Baba Mandir</w:t>
            </w:r>
          </w:p>
          <w:p>
            <w:pPr/>
            <w:r>
              <w:rPr>
                <w:rStyle w:val="oneUserDefinedStyle"/>
              </w:rPr>
              <w:t xml:space="preserve">Dhokali Kolshet RoadThane (W)</w:t>
            </w:r>
          </w:p>
          <w:p>
            <w:pPr/>
            <w:r>
              <w:rPr>
                <w:rStyle w:val="oneUserDefinedStyle"/>
              </w:rPr>
              <w:t xml:space="preserve">Tel. : /9820334402/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