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Babu Poojari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3B, Cosmos County, BellaOpp Blue Roof Club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/9819465836/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