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Pradhan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604/605,Abhishek HeightsRoopchand Wada</w:t>
            </w:r>
          </w:p>
          <w:p>
            <w:pPr/>
            <w:r>
              <w:rPr>
                <w:rStyle w:val="oneUserDefinedStyle"/>
              </w:rPr>
              <w:t xml:space="preserve">Kharkar AliThane (W)</w:t>
            </w:r>
          </w:p>
          <w:p>
            <w:pPr/>
            <w:r>
              <w:rPr>
                <w:rStyle w:val="oneUserDefinedStyle"/>
              </w:rPr>
              <w:t xml:space="preserve">Tel. : /9930304755/5/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