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Ashu 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001 - Bld No - 11 Krishna Greenland Park</w:t>
            </w:r>
          </w:p>
          <w:p>
            <w:pPr/>
            <w:r>
              <w:rPr>
                <w:rStyle w:val="oneUserDefinedStyle"/>
              </w:rPr>
              <w:t xml:space="preserve">Kasarvadavli,G.B.RoadThane (W)</w:t>
            </w:r>
          </w:p>
          <w:p>
            <w:pPr/>
            <w:r>
              <w:rPr>
                <w:rStyle w:val="oneUserDefinedStyle"/>
              </w:rPr>
              <w:t xml:space="preserve">Tel. : /9920931422/9699618872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