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803,Villa RoyalHiranandani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39876025/9004387582/40240368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