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Anand Kedia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201,Share Sharanam CHS Ltd  Patlipada, 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/9833842372/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