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Satyawan Dhanegave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Hill Crest Scty,Bld No 5Flat No 001</w:t>
            </w:r>
          </w:p>
          <w:p>
            <w:pPr/>
            <w:r>
              <w:rPr>
                <w:rStyle w:val="oneUserDefinedStyle"/>
              </w:rPr>
              <w:t xml:space="preserve">Manpada,G.B.RoadThane (W)</w:t>
            </w:r>
          </w:p>
          <w:p>
            <w:pPr/>
            <w:r>
              <w:rPr>
                <w:rStyle w:val="oneUserDefinedStyle"/>
              </w:rPr>
              <w:t xml:space="preserve">Tel. : /7738158118/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