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Anand Agarwal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Shreeji Splendor Bld 4 Flat 401,Azad Nagar</w:t>
            </w:r>
          </w:p>
          <w:p>
            <w:pPr/>
            <w:r>
              <w:rPr>
                <w:rStyle w:val="oneUserDefinedStyle"/>
              </w:rPr>
              <w:t xml:space="preserve">Nr Brahmand, Phase - 7Thane (W)</w:t>
            </w:r>
          </w:p>
          <w:p>
            <w:pPr/>
            <w:r>
              <w:rPr>
                <w:rStyle w:val="oneUserDefinedStyle"/>
              </w:rPr>
              <w:t xml:space="preserve">Tel. : /9820723619/9320035364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2019-04-30T13:25:40+05:30</dcterms:created>
  <dcterms:modified xsi:type="dcterms:W3CDTF">2019-04-30T13:25:40+05:30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