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Mandeep Ahluwalia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- 404,Cosmos Park Whitefield CHS</w:t>
            </w:r>
          </w:p>
          <w:p>
            <w:pPr/>
            <w:r>
              <w:rPr>
                <w:rStyle w:val="oneUserDefinedStyle"/>
              </w:rPr>
              <w:t xml:space="preserve">Kavesar, G.B.RoadThane (W)</w:t>
            </w:r>
          </w:p>
          <w:p>
            <w:pPr/>
            <w:r>
              <w:rPr>
                <w:rStyle w:val="oneUserDefinedStyle"/>
              </w:rPr>
              <w:t xml:space="preserve">Tel. : /9920036133/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