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Gurudatta Dhanokar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2-A/104, Paras NagarShankar Lane</w:t>
            </w:r>
          </w:p>
          <w:p>
            <w:pPr/>
            <w:r>
              <w:rPr>
                <w:rStyle w:val="oneUserDefinedStyle"/>
              </w:rPr>
              <w:t xml:space="preserve">Kandivali (W) Mumbai - 400 067</w:t>
            </w:r>
          </w:p>
          <w:p>
            <w:pPr/>
            <w:r>
              <w:rPr>
                <w:rStyle w:val="oneUserDefinedStyle"/>
              </w:rPr>
              <w:t xml:space="preserve">Tel. : 28654299/9820186943/9324809630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