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802, Cielo, Splendora  </w:t>
            </w:r>
          </w:p>
          <w:p>
            <w:pPr/>
            <w:r>
              <w:rPr>
                <w:rStyle w:val="oneUserDefinedStyle"/>
              </w:rPr>
              <w:t xml:space="preserve"> G. B. RoadThane </w:t>
            </w:r>
          </w:p>
          <w:p>
            <w:pPr/>
            <w:r>
              <w:rPr>
                <w:rStyle w:val="oneUserDefinedStyle"/>
              </w:rPr>
              <w:t xml:space="preserve">Tel. : /9819870963/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