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Ranjeet Gutte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1002/10, Vastu Anand Complex    Parsik Nagar </w:t>
            </w:r>
          </w:p>
          <w:p>
            <w:pPr/>
            <w:r>
              <w:rPr>
                <w:rStyle w:val="oneUserDefinedStyle"/>
              </w:rPr>
              <w:t xml:space="preserve">Kharegaon, KalwaThane(W) 400 605</w:t>
            </w:r>
          </w:p>
          <w:p>
            <w:pPr/>
            <w:r>
              <w:rPr>
                <w:rStyle w:val="oneUserDefinedStyle"/>
              </w:rPr>
              <w:t xml:space="preserve">Tel. : 022 25454969/9819858489/9004200318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