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Rahul Sher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 702, Bldg No. 5     Parijat Gardens , Moonbeam Chs Ltd</w:t>
            </w:r>
          </w:p>
          <w:p>
            <w:pPr/>
            <w:r>
              <w:rPr>
                <w:rStyle w:val="oneUserDefinedStyle"/>
              </w:rPr>
              <w:t xml:space="preserve">KasarvadavliG.B.Road</w:t>
            </w:r>
          </w:p>
          <w:p>
            <w:pPr/>
            <w:r>
              <w:rPr>
                <w:rStyle w:val="oneUserDefinedStyle"/>
              </w:rPr>
              <w:t xml:space="preserve">Tel. : 25970641/9833055059/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