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Bhise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- 1503, Liliuh Bldg       Sudarshan Sky Garden Chs</w:t>
            </w:r>
          </w:p>
          <w:p>
            <w:pPr/>
            <w:r>
              <w:rPr>
                <w:rStyle w:val="oneUserDefinedStyle"/>
              </w:rPr>
              <w:t xml:space="preserve">G.B. RoadThane(W)</w:t>
            </w:r>
          </w:p>
          <w:p>
            <w:pPr/>
            <w:r>
              <w:rPr>
                <w:rStyle w:val="oneUserDefinedStyle"/>
              </w:rPr>
              <w:t xml:space="preserve">Tel. : 9969041551//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2019-07-02T11:42:38+05:30</dcterms:created>
  <dcterms:modified xsi:type="dcterms:W3CDTF">2019-07-02T11:42:38+05:30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