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Chougule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-1002, Saraswati  10th Floor Shivdarshan Chs, Plot No. 5</w:t>
            </w:r>
          </w:p>
          <w:p>
            <w:pPr/>
            <w:r>
              <w:rPr>
                <w:rStyle w:val="oneUserDefinedStyle"/>
              </w:rPr>
              <w:t xml:space="preserve">Sector-16, Palmbeach, SanpadaNavi Mumbai</w:t>
            </w:r>
          </w:p>
          <w:p>
            <w:pPr/>
            <w:r>
              <w:rPr>
                <w:rStyle w:val="oneUserDefinedStyle"/>
              </w:rPr>
              <w:t xml:space="preserve">Tel. : 022-27811400/9867471371/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