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Tasneem Mithaiwala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2/A Zhanjaria bldg 2nd Floor
  r/no 3 1 st Floor
</w:t>
            </w:r>
          </w:p>
          <w:p>
            <w:pPr/>
            <w:r>
              <w:rPr>
                <w:rStyle w:val="oneUserDefinedStyle"/>
              </w:rPr>
              <w:t xml:space="preserve">Cooper Street
Mumbai
</w:t>
            </w:r>
          </w:p>
          <w:p>
            <w:pPr/>
            <w:r>
              <w:rPr>
                <w:rStyle w:val="oneUserDefinedStyle"/>
              </w:rPr>
              <w:t xml:space="preserve">Tel. : /9833736368/9029160060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2019-08-19T17:53:54+05:30</dcterms:created>
  <dcterms:modified xsi:type="dcterms:W3CDTF">2019-08-19T17:53:54+05:30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