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Ankur Kadam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B-1201,Prakruti Pearl
 Hiranandani Estate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/9920041409/9920041425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