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2124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Shinde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 4,Pushpanjali Residency
    Opp Puranik city,G B Road
</w:t>
            </w:r>
          </w:p>
          <w:p>
            <w:pPr/>
            <w:r>
              <w:rPr>
                <w:rStyle w:val="oneUserDefinedStyle"/>
              </w:rPr>
              <w:t xml:space="preserve">Ovala G.B. Road
Thane(W)
</w:t>
            </w:r>
          </w:p>
          <w:p>
            <w:pPr/>
            <w:r>
              <w:rPr>
                <w:rStyle w:val="oneUserDefinedStyle"/>
              </w:rPr>
              <w:t xml:space="preserve">Tel. : /9029863148/9222064727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2019-08-19T17:53:56+05:30</dcterms:created>
  <dcterms:modified xsi:type="dcterms:W3CDTF">2019-08-19T17:53:56+05:30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