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 Daniel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 Trimurthi Apartments  Dada Patil marg</w:t>
            </w:r>
          </w:p>
          <w:p>
            <w:pPr/>
            <w:r>
              <w:rPr>
                <w:rStyle w:val="oneUserDefinedStyle"/>
              </w:rPr>
              <w:t xml:space="preserve">Naupada Thane (W)</w:t>
            </w:r>
          </w:p>
          <w:p>
            <w:pPr/>
            <w:r>
              <w:rPr>
                <w:rStyle w:val="oneUserDefinedStyle"/>
              </w:rPr>
              <w:t xml:space="preserve">Tel. : 022-25368984/9892322007/9320322007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