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Abhay Kashikar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903/4,MansarovarNeelkanth Heights</w:t>
            </w:r>
          </w:p>
          <w:p>
            <w:pPr/>
            <w:r>
              <w:rPr>
                <w:rStyle w:val="oneUserDefinedStyle"/>
              </w:rPr>
              <w:t xml:space="preserve">Pokhran Road  Thane (W)</w:t>
            </w:r>
          </w:p>
          <w:p>
            <w:pPr/>
            <w:r>
              <w:rPr>
                <w:rStyle w:val="oneUserDefinedStyle"/>
              </w:rPr>
              <w:t xml:space="preserve">Tel. : 25855260/9821067245/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