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Varsha Likhite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404,Ascot Raheja Gardens
 LBS Raod,
</w:t>
            </w:r>
          </w:p>
          <w:p>
            <w:pPr/>
            <w:r>
              <w:rPr>
                <w:rStyle w:val="oneUserDefinedStyle"/>
              </w:rPr>
              <w:t xml:space="preserve">Near teen Hath Naka
Thane(W)
</w:t>
            </w:r>
          </w:p>
          <w:p>
            <w:pPr/>
            <w:r>
              <w:rPr>
                <w:rStyle w:val="oneUserDefinedStyle"/>
              </w:rPr>
              <w:t xml:space="preserve">Tel. : /9892028310/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