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9940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 Srivastava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1701,Buil No G 6
   Unnati Greens
</w:t>
            </w:r>
          </w:p>
          <w:p>
            <w:pPr/>
            <w:r>
              <w:rPr>
                <w:rStyle w:val="oneUserDefinedStyle"/>
              </w:rPr>
              <w:t xml:space="preserve">Kasarwadvli
Thane(W)
</w:t>
            </w:r>
          </w:p>
          <w:p>
            <w:pPr/>
            <w:r>
              <w:rPr>
                <w:rStyle w:val="oneUserDefinedStyle"/>
              </w:rPr>
              <w:t xml:space="preserve">Tel. : /9167435010/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