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Navin Kumar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1203,Raj Residency Bld
 Near Brahmand Phase V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/9320923033/9833932997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