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Ramkumar Srinivasan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301,Dipesh Enclave,Vasant Kunj
   Pokhran Road No 2,Opp Hiranandani Meadows
</w:t>
            </w:r>
          </w:p>
          <w:p>
            <w:pPr/>
            <w:r>
              <w:rPr>
                <w:rStyle w:val="oneUserDefinedStyle"/>
              </w:rPr>
              <w:t xml:space="preserve">Pawar Nagar
Thane(W)
</w:t>
            </w:r>
          </w:p>
          <w:p>
            <w:pPr/>
            <w:r>
              <w:rPr>
                <w:rStyle w:val="oneUserDefinedStyle"/>
              </w:rPr>
              <w:t xml:space="preserve">Tel. : 21717580/9768114582/7045167979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