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Amol Bhambere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Rutu Estate,D-7,Flat No 604
 Opp T.M.C office,Commissioner Banglow
</w:t>
            </w:r>
          </w:p>
          <w:p>
            <w:pPr/>
            <w:r>
              <w:rPr>
                <w:rStyle w:val="oneUserDefinedStyle"/>
              </w:rPr>
              <w:t xml:space="preserve">Patlipada
Thane(W)
</w:t>
            </w:r>
          </w:p>
          <w:p>
            <w:pPr/>
            <w:r>
              <w:rPr>
                <w:rStyle w:val="oneUserDefinedStyle"/>
              </w:rPr>
              <w:t xml:space="preserve">Tel. : /9223299049/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