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Jamaram Choudhary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A/302,Heena Park CHS Ltd
 Fatak Cross Road
</w:t>
            </w:r>
          </w:p>
          <w:p>
            <w:pPr/>
            <w:r>
              <w:rPr>
                <w:rStyle w:val="oneUserDefinedStyle"/>
              </w:rPr>
              <w:t xml:space="preserve">Geeta Nagar
Thane(W)
</w:t>
            </w:r>
          </w:p>
          <w:p>
            <w:pPr/>
            <w:r>
              <w:rPr>
                <w:rStyle w:val="oneUserDefinedStyle"/>
              </w:rPr>
              <w:t xml:space="preserve">Tel. : /9820214984/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