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Suvanjay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</w:t>
            </w:r>
          </w:p>
          <w:p>
            <w:pPr/>
            <w:r>
              <w:rPr>
                <w:rStyle w:val="oneUserDefinedStyle"/>
              </w:rPr>
              <w:t xml:space="preserve">cosmos,G.B.RoadThane (W)</w:t>
            </w:r>
          </w:p>
          <w:p>
            <w:pPr/>
            <w:r>
              <w:rPr>
                <w:rStyle w:val="oneUserDefinedStyle"/>
              </w:rPr>
              <w:t xml:space="preserve">Tel. : /9819995839/9322690220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