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Vaibhav Dhumal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G-2,Shreejee Apartment
  Anand Park
</w:t>
            </w:r>
          </w:p>
          <w:p>
            <w:pPr/>
            <w:r>
              <w:rPr>
                <w:rStyle w:val="oneUserDefinedStyle"/>
              </w:rPr>
              <w:t xml:space="preserve">Majiwada
Thane(W)
</w:t>
            </w:r>
          </w:p>
          <w:p>
            <w:pPr/>
            <w:r>
              <w:rPr>
                <w:rStyle w:val="oneUserDefinedStyle"/>
              </w:rPr>
              <w:t xml:space="preserve">Tel. : /9870110183/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14-02-2019 To : 31-12-2019</w:t>
            </w:r>
          </w:p>
          <w:p>
            <w:pPr/>
            <w:r>
              <w:rPr/>
              <w:t xml:space="preserve">Number of Days : 685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12199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2196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14395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Three Hundred  And Ninety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