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10151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2493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Pratik Pandey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A/2,104,Raunak Park
 Pokharan Road No 1
</w:t>
            </w:r>
          </w:p>
          <w:p>
            <w:pPr/>
            <w:r>
              <w:rPr>
                <w:rStyle w:val="oneUserDefinedStyle"/>
              </w:rPr>
              <w:t xml:space="preserve">Thane(W)
</w:t>
            </w:r>
          </w:p>
          <w:p>
            <w:pPr/>
            <w:r>
              <w:rPr>
                <w:rStyle w:val="oneUserDefinedStyle"/>
              </w:rPr>
              <w:t xml:space="preserve">Tel. : /9920367835/9833917387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2019-08-19T17:54:11+05:30</dcterms:created>
  <dcterms:modified xsi:type="dcterms:W3CDTF">2019-08-19T17:54:11+05:30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