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Swapnil Wachkawde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302,Pataskar Eclat,G.B.Road
 Anand Nagar,Opp D Mart,
</w:t>
            </w:r>
          </w:p>
          <w:p>
            <w:pPr/>
            <w:r>
              <w:rPr>
                <w:rStyle w:val="oneUserDefinedStyle"/>
              </w:rPr>
              <w:t xml:space="preserve">Near Muchhala Polytechnic College
Thane(W)
</w:t>
            </w:r>
          </w:p>
          <w:p>
            <w:pPr/>
            <w:r>
              <w:rPr>
                <w:rStyle w:val="oneUserDefinedStyle"/>
              </w:rPr>
              <w:t xml:space="preserve">Tel. : /9820160013/8767451073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26-01-2019 To : 31-12-2019</w:t>
            </w:r>
          </w:p>
          <w:p>
            <w:pPr/>
            <w:r>
              <w:rPr/>
              <w:t xml:space="preserve">Number of Days : 704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12537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12537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2257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14794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Fourteen Thousands Seven Hundred  And Ninety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2019-08-19T17:54:11+05:30</dcterms:created>
  <dcterms:modified xsi:type="dcterms:W3CDTF">2019-08-19T17:54:11+05:30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