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Shashikant Patole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Himgiri CHS,F2/401
 Lok Upvan,Phase-2,Gladlay Alvares Road
</w:t>
            </w:r>
          </w:p>
          <w:p>
            <w:pPr/>
            <w:r>
              <w:rPr>
                <w:rStyle w:val="oneUserDefinedStyle"/>
              </w:rPr>
              <w:t xml:space="preserve">Vasant Vihar
Thane(W)
</w:t>
            </w:r>
          </w:p>
          <w:p>
            <w:pPr/>
            <w:r>
              <w:rPr>
                <w:rStyle w:val="oneUserDefinedStyle"/>
              </w:rPr>
              <w:t xml:space="preserve">Tel. : /9920813181/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25-02-2019 To : 31-12-2019</w:t>
            </w:r>
          </w:p>
          <w:p>
            <w:pPr/>
            <w:r>
              <w:rPr/>
              <w:t xml:space="preserve">Number of Days : 674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14164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One Hundred  And Sixty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