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10237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19-08-2019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2579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Sachin Shah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 404 ,Om Sai Plaza
 Ghodbunder Raod
</w:t>
            </w:r>
          </w:p>
          <w:p>
            <w:pPr/>
            <w:r>
              <w:rPr>
                <w:rStyle w:val="oneUserDefinedStyle"/>
              </w:rPr>
              <w:t xml:space="preserve">Owala
Thane(W)
</w:t>
            </w:r>
          </w:p>
          <w:p>
            <w:pPr/>
            <w:r>
              <w:rPr>
                <w:rStyle w:val="oneUserDefinedStyle"/>
              </w:rPr>
              <w:t xml:space="preserve">Tel. : /9930049059/9324465093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29-07-2019 To : 31-12-2019</w:t>
            </w:r>
          </w:p>
          <w:p>
            <w:pPr/>
            <w:r>
              <w:rPr/>
              <w:t xml:space="preserve">Number of Days : 520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9260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9260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1667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10927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Ten Thousands Nine Hundred  And Twenty Seven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2019-08-19T17:54:15+05:30</dcterms:created>
  <dcterms:modified xsi:type="dcterms:W3CDTF">2019-08-19T17:54:15+05:30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