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Myra Muzumdar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A/703,Prime Rose Building
   Prestige Residency ,G.B.Road
</w:t>
            </w:r>
          </w:p>
          <w:p>
            <w:pPr/>
            <w:r>
              <w:rPr>
                <w:rStyle w:val="oneUserDefinedStyle"/>
              </w:rPr>
              <w:t xml:space="preserve">Waghbil
Thane(W)
</w:t>
            </w:r>
          </w:p>
          <w:p>
            <w:pPr/>
            <w:r>
              <w:rPr>
                <w:rStyle w:val="oneUserDefinedStyle"/>
              </w:rPr>
              <w:t xml:space="preserve">Tel. : /9702051786/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28-03-2019 To : 31-12-2019</w:t>
            </w:r>
          </w:p>
          <w:p>
            <w:pPr/>
            <w:r>
              <w:rPr/>
              <w:t xml:space="preserve">Number of Days : 643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11451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11451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2061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13512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Five Hundred  And Twelve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