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Pisat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G-6, 1104 Unnati Greens
  Kasarvadavli 
</w:t>
            </w:r>
          </w:p>
          <w:p>
            <w:pPr/>
            <w:r>
              <w:rPr>
                <w:rStyle w:val="oneUserDefinedStyle"/>
              </w:rPr>
              <w:t xml:space="preserve">G.B. Road
Thane(W)
</w:t>
            </w:r>
          </w:p>
          <w:p>
            <w:pPr/>
            <w:r>
              <w:rPr>
                <w:rStyle w:val="oneUserDefinedStyle"/>
              </w:rPr>
              <w:t xml:space="preserve">Tel. : /9867167120/9769836638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29-07-2019 To : 31-12-2019</w:t>
            </w:r>
          </w:p>
          <w:p>
            <w:pPr/>
            <w:r>
              <w:rPr/>
              <w:t xml:space="preserve">Number of Days : 520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10799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10799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1944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12743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Seven Hundred  And Forty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