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7949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285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Sandeep Handa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Plot-D2 Refainry Blw CHS Flat 62/63 </w:t>
            </w:r>
          </w:p>
          <w:p>
            <w:pPr/>
            <w:r>
              <w:rPr>
                <w:rStyle w:val="oneUserDefinedStyle"/>
              </w:rPr>
              <w:t xml:space="preserve">Chembur</w:t>
            </w:r>
          </w:p>
          <w:p>
            <w:pPr/>
            <w:r>
              <w:rPr>
                <w:rStyle w:val="oneUserDefinedStyle"/>
              </w:rPr>
              <w:t xml:space="preserve">Tel. : /9223583530/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2019-02-06T15:09:16+05:30</dcterms:created>
  <dcterms:modified xsi:type="dcterms:W3CDTF">2019-02-06T15:09:16+05:30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