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No-704, Bld No E 3 Phase -6 Brahnand CHS</w:t>
            </w:r>
          </w:p>
          <w:p>
            <w:pPr/>
            <w:r>
              <w:rPr>
                <w:rStyle w:val="oneUserDefinedStyle"/>
              </w:rPr>
              <w:t xml:space="preserve">Azad Nagar,G.B.RoadThane (W)</w:t>
            </w:r>
          </w:p>
          <w:p>
            <w:pPr/>
            <w:r>
              <w:rPr>
                <w:rStyle w:val="oneUserDefinedStyle"/>
              </w:rPr>
              <w:t xml:space="preserve">Tel. : 25899430/9819356703/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