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Sudhir Gujaran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402,Bld No 9 Krishna Green Land Park</w:t>
            </w:r>
          </w:p>
          <w:p>
            <w:pPr/>
            <w:r>
              <w:rPr>
                <w:rStyle w:val="oneUserDefinedStyle"/>
              </w:rPr>
              <w:t xml:space="preserve">Kasarvadavali, G.B.RoadThane (W)</w:t>
            </w:r>
          </w:p>
          <w:p>
            <w:pPr/>
            <w:r>
              <w:rPr>
                <w:rStyle w:val="oneUserDefinedStyle"/>
              </w:rPr>
              <w:t xml:space="preserve">Tel. : 02352-232514/9930440866/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