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Kaushik Mazumdar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9/903, Garden Estate,Glady Alwaris Marg,</w:t>
            </w:r>
          </w:p>
          <w:p>
            <w:pPr/>
            <w:r>
              <w:rPr>
                <w:rStyle w:val="oneUserDefinedStyle"/>
              </w:rPr>
              <w:t xml:space="preserve">Opposite Pokhran Road 2,Thane (W)</w:t>
            </w:r>
          </w:p>
          <w:p>
            <w:pPr/>
            <w:r>
              <w:rPr>
                <w:rStyle w:val="oneUserDefinedStyle"/>
              </w:rPr>
              <w:t xml:space="preserve">Tel. : 25891628/9820845002/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