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Krishna kumar N Kothari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B/302,Dnyaneshwar DarshanG.V.Scheme Road No 4</w:t>
            </w:r>
          </w:p>
          <w:p>
            <w:pPr/>
            <w:r>
              <w:rPr>
                <w:rStyle w:val="oneUserDefinedStyle"/>
              </w:rPr>
              <w:t xml:space="preserve">Mulund (E), Mumbai 400081</w:t>
            </w:r>
          </w:p>
          <w:p>
            <w:pPr/>
            <w:r>
              <w:rPr>
                <w:rStyle w:val="oneUserDefinedStyle"/>
              </w:rPr>
              <w:t xml:space="preserve">Tel. : 25641342/9892525468/9833375344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