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Ramesh Iyer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B- 202, Fantasia,Raheja Garden</w:t>
            </w:r>
          </w:p>
          <w:p>
            <w:pPr/>
            <w:r>
              <w:rPr>
                <w:rStyle w:val="oneUserDefinedStyle"/>
              </w:rPr>
              <w:t xml:space="preserve">Teenhaath Naka,Thane (W)</w:t>
            </w:r>
          </w:p>
          <w:p>
            <w:pPr/>
            <w:r>
              <w:rPr>
                <w:rStyle w:val="oneUserDefinedStyle"/>
              </w:rPr>
              <w:t xml:space="preserve">Tel. : 25836520/9821160389/9820581693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