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Harshavardhan Kathaley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1001 Imperial B Ashar ResidencyNear Lok Hospital</w:t>
            </w:r>
          </w:p>
          <w:p>
            <w:pPr/>
            <w:r>
              <w:rPr>
                <w:rStyle w:val="oneUserDefinedStyle"/>
              </w:rPr>
              <w:t xml:space="preserve">Gladys Alwares RoadThane (W)</w:t>
            </w:r>
          </w:p>
          <w:p>
            <w:pPr/>
            <w:r>
              <w:rPr>
                <w:rStyle w:val="oneUserDefinedStyle"/>
              </w:rPr>
              <w:t xml:space="preserve">Tel. : /9820185995/9820830210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