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Darshan Mondkar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703,B6,Green Acres 11G.B.Road</w:t>
            </w:r>
          </w:p>
          <w:p>
            <w:pPr/>
            <w:r>
              <w:rPr>
                <w:rStyle w:val="oneUserDefinedStyle"/>
              </w:rPr>
              <w:t xml:space="preserve">Waghbil  Thane (W)</w:t>
            </w:r>
          </w:p>
          <w:p>
            <w:pPr/>
            <w:r>
              <w:rPr>
                <w:rStyle w:val="oneUserDefinedStyle"/>
              </w:rPr>
              <w:t xml:space="preserve">Tel. : /9820098291/9987641870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