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Krishnan Venkataramani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F8 - 104,New Brahmand CHS LtdAzad 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/9324197719/9819629238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