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2D3" w:rsidRDefault="00625FC2">
      <w:pPr>
        <w:spacing w:after="694" w:line="259" w:lineRule="auto"/>
        <w:ind w:left="-15" w:firstLine="0"/>
      </w:pPr>
      <w:r>
        <w:rPr>
          <w:noProof/>
          <w:sz w:val="22"/>
        </w:rPr>
        <mc:AlternateContent>
          <mc:Choice Requires="wpg">
            <w:drawing>
              <wp:inline distT="0" distB="0" distL="0" distR="0">
                <wp:extent cx="5980176" cy="57150"/>
                <wp:effectExtent l="0" t="0" r="0" b="0"/>
                <wp:docPr id="71982" name="Group 71982"/>
                <wp:cNvGraphicFramePr/>
                <a:graphic xmlns:a="http://schemas.openxmlformats.org/drawingml/2006/main">
                  <a:graphicData uri="http://schemas.microsoft.com/office/word/2010/wordprocessingGroup">
                    <wpg:wgp>
                      <wpg:cNvGrpSpPr/>
                      <wpg:grpSpPr>
                        <a:xfrm>
                          <a:off x="0" y="0"/>
                          <a:ext cx="5980176" cy="57150"/>
                          <a:chOff x="0" y="0"/>
                          <a:chExt cx="5980176" cy="57150"/>
                        </a:xfrm>
                      </wpg:grpSpPr>
                      <wps:wsp>
                        <wps:cNvPr id="95" name="Shape 95"/>
                        <wps:cNvSpPr/>
                        <wps:spPr>
                          <a:xfrm>
                            <a:off x="0" y="0"/>
                            <a:ext cx="5980176" cy="0"/>
                          </a:xfrm>
                          <a:custGeom>
                            <a:avLst/>
                            <a:gdLst/>
                            <a:ahLst/>
                            <a:cxnLst/>
                            <a:rect l="0" t="0" r="0" b="0"/>
                            <a:pathLst>
                              <a:path w="5980176">
                                <a:moveTo>
                                  <a:pt x="0" y="0"/>
                                </a:moveTo>
                                <a:lnTo>
                                  <a:pt x="5980176" y="0"/>
                                </a:lnTo>
                              </a:path>
                            </a:pathLst>
                          </a:custGeom>
                          <a:ln w="571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982" style="width:470.88pt;height:4.5pt;mso-position-horizontal-relative:char;mso-position-vertical-relative:line" coordsize="59801,571">
                <v:shape id="Shape 95" style="position:absolute;width:59801;height:0;left:0;top:0;" coordsize="5980176,0" path="m0,0l5980176,0">
                  <v:stroke weight="4.5pt" endcap="flat" joinstyle="miter" miterlimit="4" on="true" color="#000000"/>
                  <v:fill on="false" color="#000000" opacity="0"/>
                </v:shape>
              </v:group>
            </w:pict>
          </mc:Fallback>
        </mc:AlternateContent>
      </w:r>
    </w:p>
    <w:p w:rsidR="001442D3" w:rsidRDefault="00625FC2">
      <w:pPr>
        <w:spacing w:after="0" w:line="259" w:lineRule="auto"/>
        <w:ind w:right="4"/>
        <w:jc w:val="right"/>
      </w:pPr>
      <w:r>
        <w:rPr>
          <w:sz w:val="64"/>
        </w:rPr>
        <w:t>SoftwareRequirements</w:t>
      </w:r>
    </w:p>
    <w:p w:rsidR="001442D3" w:rsidRDefault="00625FC2">
      <w:pPr>
        <w:pStyle w:val="Heading1"/>
        <w:spacing w:after="387"/>
        <w:ind w:right="4"/>
      </w:pPr>
      <w:r>
        <w:t>Specification</w:t>
      </w:r>
    </w:p>
    <w:p w:rsidR="001442D3" w:rsidRDefault="00625FC2">
      <w:pPr>
        <w:spacing w:after="558" w:line="259" w:lineRule="auto"/>
        <w:ind w:left="0" w:right="43" w:firstLine="0"/>
        <w:jc w:val="right"/>
      </w:pPr>
      <w:r>
        <w:rPr>
          <w:sz w:val="40"/>
        </w:rPr>
        <w:t>for</w:t>
      </w:r>
    </w:p>
    <w:p w:rsidR="001442D3" w:rsidRDefault="00CD5420">
      <w:pPr>
        <w:pStyle w:val="Heading1"/>
        <w:spacing w:after="274"/>
        <w:ind w:right="4"/>
      </w:pPr>
      <w:r>
        <w:t>Personal noter</w:t>
      </w:r>
    </w:p>
    <w:p w:rsidR="001442D3" w:rsidRDefault="00625FC2">
      <w:pPr>
        <w:spacing w:after="624" w:line="301" w:lineRule="auto"/>
        <w:ind w:right="169"/>
        <w:jc w:val="right"/>
      </w:pPr>
      <w:r>
        <w:rPr>
          <w:sz w:val="28"/>
        </w:rPr>
        <w:t>Version1.0approved</w:t>
      </w:r>
    </w:p>
    <w:p w:rsidR="00CD5420" w:rsidRDefault="00CD5420" w:rsidP="00CD5420">
      <w:pPr>
        <w:spacing w:after="0" w:line="240" w:lineRule="auto"/>
        <w:ind w:right="169"/>
        <w:jc w:val="right"/>
        <w:rPr>
          <w:sz w:val="28"/>
        </w:rPr>
      </w:pPr>
      <w:r>
        <w:rPr>
          <w:sz w:val="28"/>
        </w:rPr>
        <w:t>Prepared by: Mr. Ashishkumar Vishwakarma</w:t>
      </w:r>
    </w:p>
    <w:p w:rsidR="00CD5420" w:rsidRDefault="00CD5420" w:rsidP="00CD5420">
      <w:pPr>
        <w:spacing w:after="0" w:line="240" w:lineRule="auto"/>
        <w:ind w:right="169"/>
        <w:jc w:val="right"/>
        <w:rPr>
          <w:sz w:val="28"/>
        </w:rPr>
      </w:pPr>
      <w:r>
        <w:rPr>
          <w:sz w:val="28"/>
        </w:rPr>
        <w:t>Mr.Aswad Shaikh</w:t>
      </w:r>
    </w:p>
    <w:p w:rsidR="00CD5420" w:rsidRPr="00CD5420" w:rsidRDefault="00CD5420" w:rsidP="00CD5420">
      <w:pPr>
        <w:spacing w:after="0" w:line="240" w:lineRule="auto"/>
        <w:ind w:right="169"/>
        <w:jc w:val="right"/>
        <w:rPr>
          <w:sz w:val="28"/>
        </w:rPr>
      </w:pPr>
      <w:r>
        <w:rPr>
          <w:sz w:val="28"/>
        </w:rPr>
        <w:t>Ms.M</w:t>
      </w:r>
      <w:r w:rsidR="00373165">
        <w:rPr>
          <w:sz w:val="28"/>
        </w:rPr>
        <w:t>ans</w:t>
      </w:r>
      <w:r>
        <w:rPr>
          <w:sz w:val="28"/>
        </w:rPr>
        <w:t xml:space="preserve">i Nagrale </w:t>
      </w:r>
    </w:p>
    <w:p w:rsidR="00373165" w:rsidRDefault="00373165">
      <w:pPr>
        <w:spacing w:after="624" w:line="301" w:lineRule="auto"/>
        <w:ind w:right="169"/>
        <w:jc w:val="right"/>
      </w:pPr>
    </w:p>
    <w:p w:rsidR="00373165" w:rsidRDefault="00373165">
      <w:pPr>
        <w:spacing w:after="624" w:line="301" w:lineRule="auto"/>
        <w:ind w:right="169"/>
        <w:jc w:val="right"/>
      </w:pPr>
      <w:r>
        <w:t>M.H Saboo Siddik College of Engineering</w:t>
      </w:r>
    </w:p>
    <w:p w:rsidR="001442D3" w:rsidRDefault="00625FC2">
      <w:pPr>
        <w:spacing w:after="4269" w:line="301" w:lineRule="auto"/>
        <w:ind w:right="169"/>
        <w:jc w:val="right"/>
      </w:pPr>
      <w:r>
        <w:rPr>
          <w:sz w:val="28"/>
        </w:rPr>
        <w:t>&lt;datecreated&gt;</w:t>
      </w:r>
    </w:p>
    <w:p w:rsidR="001442D3" w:rsidRDefault="00625FC2">
      <w:pPr>
        <w:spacing w:after="36" w:line="259" w:lineRule="auto"/>
        <w:ind w:left="-5"/>
      </w:pPr>
      <w:r>
        <w:rPr>
          <w:sz w:val="21"/>
        </w:rPr>
        <w:lastRenderedPageBreak/>
        <w:t>Copyright©1999byKarlE.Wiegers.Permissionisgrantedtouse,modify,anddistributethisdocument.</w:t>
      </w:r>
    </w:p>
    <w:tbl>
      <w:tblPr>
        <w:tblStyle w:val="TableGrid"/>
        <w:tblpPr w:vertAnchor="text" w:tblpY="-3443"/>
        <w:tblOverlap w:val="never"/>
        <w:tblW w:w="9578" w:type="dxa"/>
        <w:tblInd w:w="0" w:type="dxa"/>
        <w:tblCellMar>
          <w:top w:w="0" w:type="dxa"/>
          <w:left w:w="0" w:type="dxa"/>
          <w:bottom w:w="0" w:type="dxa"/>
          <w:right w:w="0" w:type="dxa"/>
        </w:tblCellMar>
        <w:tblLook w:val="04A0" w:firstRow="1" w:lastRow="0" w:firstColumn="1" w:lastColumn="0" w:noHBand="0" w:noVBand="1"/>
      </w:tblPr>
      <w:tblGrid>
        <w:gridCol w:w="8298"/>
        <w:gridCol w:w="1280"/>
      </w:tblGrid>
      <w:tr w:rsidR="001442D3">
        <w:trPr>
          <w:trHeight w:val="1386"/>
        </w:trPr>
        <w:tc>
          <w:tcPr>
            <w:tcW w:w="8298" w:type="dxa"/>
            <w:tcBorders>
              <w:top w:val="nil"/>
              <w:left w:val="nil"/>
              <w:bottom w:val="nil"/>
              <w:right w:val="nil"/>
            </w:tcBorders>
          </w:tcPr>
          <w:p w:rsidR="001442D3" w:rsidRDefault="00625FC2">
            <w:pPr>
              <w:spacing w:after="712" w:line="259" w:lineRule="auto"/>
              <w:ind w:left="0" w:firstLine="0"/>
            </w:pPr>
            <w:r>
              <w:rPr>
                <w:sz w:val="21"/>
              </w:rPr>
              <w:t>SoftwareRequirementsSpecificationfor&lt;Project&gt;</w:t>
            </w:r>
          </w:p>
          <w:p w:rsidR="001442D3" w:rsidRDefault="00625FC2">
            <w:pPr>
              <w:spacing w:after="0" w:line="259" w:lineRule="auto"/>
              <w:ind w:left="14" w:firstLine="0"/>
            </w:pPr>
            <w:r>
              <w:rPr>
                <w:sz w:val="36"/>
              </w:rPr>
              <w:t>TableofContents</w:t>
            </w:r>
          </w:p>
        </w:tc>
        <w:tc>
          <w:tcPr>
            <w:tcW w:w="1280" w:type="dxa"/>
            <w:tcBorders>
              <w:top w:val="nil"/>
              <w:left w:val="nil"/>
              <w:bottom w:val="nil"/>
              <w:right w:val="nil"/>
            </w:tcBorders>
          </w:tcPr>
          <w:p w:rsidR="001442D3" w:rsidRDefault="00625FC2">
            <w:pPr>
              <w:spacing w:after="0" w:line="259" w:lineRule="auto"/>
              <w:ind w:left="463" w:firstLine="0"/>
            </w:pPr>
            <w:r>
              <w:rPr>
                <w:sz w:val="21"/>
              </w:rPr>
              <w:t>Pageii</w:t>
            </w:r>
          </w:p>
        </w:tc>
      </w:tr>
      <w:tr w:rsidR="001442D3">
        <w:trPr>
          <w:trHeight w:val="421"/>
        </w:trPr>
        <w:tc>
          <w:tcPr>
            <w:tcW w:w="8298" w:type="dxa"/>
            <w:tcBorders>
              <w:top w:val="nil"/>
              <w:left w:val="nil"/>
              <w:bottom w:val="nil"/>
              <w:right w:val="nil"/>
            </w:tcBorders>
          </w:tcPr>
          <w:p w:rsidR="001442D3" w:rsidRDefault="00625FC2">
            <w:pPr>
              <w:spacing w:after="0" w:line="259" w:lineRule="auto"/>
              <w:ind w:left="14" w:right="-953" w:firstLine="0"/>
            </w:pPr>
            <w:r>
              <w:rPr>
                <w:sz w:val="24"/>
              </w:rPr>
              <w:t>TableofContents</w:t>
            </w:r>
            <w:r>
              <w:rPr>
                <w:noProof/>
              </w:rPr>
              <w:drawing>
                <wp:inline distT="0" distB="0" distL="0" distR="0">
                  <wp:extent cx="4660393" cy="15240"/>
                  <wp:effectExtent l="0" t="0" r="0" b="0"/>
                  <wp:docPr id="73596" name="Picture 73596"/>
                  <wp:cNvGraphicFramePr/>
                  <a:graphic xmlns:a="http://schemas.openxmlformats.org/drawingml/2006/main">
                    <a:graphicData uri="http://schemas.openxmlformats.org/drawingml/2006/picture">
                      <pic:pic xmlns:pic="http://schemas.openxmlformats.org/drawingml/2006/picture">
                        <pic:nvPicPr>
                          <pic:cNvPr id="73596" name="Picture 73596"/>
                          <pic:cNvPicPr/>
                        </pic:nvPicPr>
                        <pic:blipFill>
                          <a:blip r:embed="rId7"/>
                          <a:stretch>
                            <a:fillRect/>
                          </a:stretch>
                        </pic:blipFill>
                        <pic:spPr>
                          <a:xfrm>
                            <a:off x="0" y="0"/>
                            <a:ext cx="4660393" cy="15240"/>
                          </a:xfrm>
                          <a:prstGeom prst="rect">
                            <a:avLst/>
                          </a:prstGeom>
                        </pic:spPr>
                      </pic:pic>
                    </a:graphicData>
                  </a:graphic>
                </wp:inline>
              </w:drawing>
            </w:r>
          </w:p>
        </w:tc>
        <w:tc>
          <w:tcPr>
            <w:tcW w:w="1280" w:type="dxa"/>
            <w:tcBorders>
              <w:top w:val="nil"/>
              <w:left w:val="nil"/>
              <w:bottom w:val="nil"/>
              <w:right w:val="nil"/>
            </w:tcBorders>
          </w:tcPr>
          <w:p w:rsidR="001442D3" w:rsidRDefault="00625FC2">
            <w:pPr>
              <w:spacing w:after="0" w:line="259" w:lineRule="auto"/>
              <w:ind w:left="0" w:right="22" w:firstLine="0"/>
              <w:jc w:val="right"/>
            </w:pPr>
            <w:r>
              <w:rPr>
                <w:noProof/>
                <w:sz w:val="22"/>
              </w:rPr>
              <mc:AlternateContent>
                <mc:Choice Requires="wpg">
                  <w:drawing>
                    <wp:inline distT="0" distB="0" distL="0" distR="0">
                      <wp:extent cx="601972" cy="7620"/>
                      <wp:effectExtent l="0" t="0" r="0" b="0"/>
                      <wp:docPr id="73386" name="Group 73386"/>
                      <wp:cNvGraphicFramePr/>
                      <a:graphic xmlns:a="http://schemas.openxmlformats.org/drawingml/2006/main">
                        <a:graphicData uri="http://schemas.microsoft.com/office/word/2010/wordprocessingGroup">
                          <wpg:wgp>
                            <wpg:cNvGrpSpPr/>
                            <wpg:grpSpPr>
                              <a:xfrm>
                                <a:off x="0" y="0"/>
                                <a:ext cx="601972" cy="7620"/>
                                <a:chOff x="0" y="0"/>
                                <a:chExt cx="601972" cy="7620"/>
                              </a:xfrm>
                            </wpg:grpSpPr>
                            <wps:wsp>
                              <wps:cNvPr id="440" name="Shape 440"/>
                              <wps:cNvSpPr/>
                              <wps:spPr>
                                <a:xfrm>
                                  <a:off x="0"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15240"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42" name="Shape 442"/>
                              <wps:cNvSpPr/>
                              <wps:spPr>
                                <a:xfrm>
                                  <a:off x="30480"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43" name="Shape 443"/>
                              <wps:cNvSpPr/>
                              <wps:spPr>
                                <a:xfrm>
                                  <a:off x="45720"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60961"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45" name="Shape 445"/>
                              <wps:cNvSpPr/>
                              <wps:spPr>
                                <a:xfrm>
                                  <a:off x="76200"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46" name="Shape 446"/>
                              <wps:cNvSpPr/>
                              <wps:spPr>
                                <a:xfrm>
                                  <a:off x="91440"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47" name="Shape 447"/>
                              <wps:cNvSpPr/>
                              <wps:spPr>
                                <a:xfrm>
                                  <a:off x="106680"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48" name="Shape 448"/>
                              <wps:cNvSpPr/>
                              <wps:spPr>
                                <a:xfrm>
                                  <a:off x="121920"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49" name="Shape 449"/>
                              <wps:cNvSpPr/>
                              <wps:spPr>
                                <a:xfrm>
                                  <a:off x="137159"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50" name="Shape 450"/>
                              <wps:cNvSpPr/>
                              <wps:spPr>
                                <a:xfrm>
                                  <a:off x="152399"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51" name="Shape 451"/>
                              <wps:cNvSpPr/>
                              <wps:spPr>
                                <a:xfrm>
                                  <a:off x="167639"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52" name="Shape 452"/>
                              <wps:cNvSpPr/>
                              <wps:spPr>
                                <a:xfrm>
                                  <a:off x="182878"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53" name="Shape 453"/>
                              <wps:cNvSpPr/>
                              <wps:spPr>
                                <a:xfrm>
                                  <a:off x="198118"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54" name="Shape 454"/>
                              <wps:cNvSpPr/>
                              <wps:spPr>
                                <a:xfrm>
                                  <a:off x="213358"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55" name="Shape 455"/>
                              <wps:cNvSpPr/>
                              <wps:spPr>
                                <a:xfrm>
                                  <a:off x="228598"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56" name="Shape 456"/>
                              <wps:cNvSpPr/>
                              <wps:spPr>
                                <a:xfrm>
                                  <a:off x="243837"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57" name="Shape 457"/>
                              <wps:cNvSpPr/>
                              <wps:spPr>
                                <a:xfrm>
                                  <a:off x="259077"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58" name="Shape 458"/>
                              <wps:cNvSpPr/>
                              <wps:spPr>
                                <a:xfrm>
                                  <a:off x="274317"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59" name="Shape 459"/>
                              <wps:cNvSpPr/>
                              <wps:spPr>
                                <a:xfrm>
                                  <a:off x="289557"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60" name="Shape 460"/>
                              <wps:cNvSpPr/>
                              <wps:spPr>
                                <a:xfrm>
                                  <a:off x="304797"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61" name="Shape 461"/>
                              <wps:cNvSpPr/>
                              <wps:spPr>
                                <a:xfrm>
                                  <a:off x="320036"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62" name="Shape 462"/>
                              <wps:cNvSpPr/>
                              <wps:spPr>
                                <a:xfrm>
                                  <a:off x="335276"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63" name="Shape 463"/>
                              <wps:cNvSpPr/>
                              <wps:spPr>
                                <a:xfrm>
                                  <a:off x="350515"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64" name="Shape 464"/>
                              <wps:cNvSpPr/>
                              <wps:spPr>
                                <a:xfrm>
                                  <a:off x="365756"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65" name="Shape 465"/>
                              <wps:cNvSpPr/>
                              <wps:spPr>
                                <a:xfrm>
                                  <a:off x="380996"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66" name="Shape 466"/>
                              <wps:cNvSpPr/>
                              <wps:spPr>
                                <a:xfrm>
                                  <a:off x="396235"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67" name="Shape 467"/>
                              <wps:cNvSpPr/>
                              <wps:spPr>
                                <a:xfrm>
                                  <a:off x="411475"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68" name="Shape 468"/>
                              <wps:cNvSpPr/>
                              <wps:spPr>
                                <a:xfrm>
                                  <a:off x="426715"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69" name="Shape 469"/>
                              <wps:cNvSpPr/>
                              <wps:spPr>
                                <a:xfrm>
                                  <a:off x="441955"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70" name="Shape 470"/>
                              <wps:cNvSpPr/>
                              <wps:spPr>
                                <a:xfrm>
                                  <a:off x="457194"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71" name="Shape 471"/>
                              <wps:cNvSpPr/>
                              <wps:spPr>
                                <a:xfrm>
                                  <a:off x="472434"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72" name="Shape 472"/>
                              <wps:cNvSpPr/>
                              <wps:spPr>
                                <a:xfrm>
                                  <a:off x="487675"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73" name="Shape 473"/>
                              <wps:cNvSpPr/>
                              <wps:spPr>
                                <a:xfrm>
                                  <a:off x="502914"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74" name="Shape 474"/>
                              <wps:cNvSpPr/>
                              <wps:spPr>
                                <a:xfrm>
                                  <a:off x="518153"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75" name="Shape 475"/>
                              <wps:cNvSpPr/>
                              <wps:spPr>
                                <a:xfrm>
                                  <a:off x="533393"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76" name="Shape 476"/>
                              <wps:cNvSpPr/>
                              <wps:spPr>
                                <a:xfrm>
                                  <a:off x="548634"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77" name="Shape 477"/>
                              <wps:cNvSpPr/>
                              <wps:spPr>
                                <a:xfrm>
                                  <a:off x="563873"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78" name="Shape 478"/>
                              <wps:cNvSpPr/>
                              <wps:spPr>
                                <a:xfrm>
                                  <a:off x="579112"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479" name="Shape 479"/>
                              <wps:cNvSpPr/>
                              <wps:spPr>
                                <a:xfrm>
                                  <a:off x="594353"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386" style="width:47.3994pt;height:0.6pt;mso-position-horizontal-relative:char;mso-position-vertical-relative:line" coordsize="6019,76">
                      <v:shape id="Shape 440" style="position:absolute;width:76;height:0;left:0;top:0;" coordsize="7620,0" path="m0,0l7620,0">
                        <v:stroke weight="0.6pt" endcap="flat" joinstyle="miter" miterlimit="4" on="true" color="#000000"/>
                        <v:fill on="false" color="#000000" opacity="0"/>
                      </v:shape>
                      <v:shape id="Shape 441" style="position:absolute;width:76;height:0;left:152;top:0;" coordsize="7620,0" path="m0,0l7620,0">
                        <v:stroke weight="0.6pt" endcap="flat" joinstyle="miter" miterlimit="4" on="true" color="#000000"/>
                        <v:fill on="false" color="#000000" opacity="0"/>
                      </v:shape>
                      <v:shape id="Shape 442" style="position:absolute;width:76;height:0;left:304;top:0;" coordsize="7620,0" path="m0,0l7620,0">
                        <v:stroke weight="0.6pt" endcap="flat" joinstyle="miter" miterlimit="4" on="true" color="#000000"/>
                        <v:fill on="false" color="#000000" opacity="0"/>
                      </v:shape>
                      <v:shape id="Shape 443" style="position:absolute;width:76;height:0;left:457;top:0;" coordsize="7620,0" path="m0,0l7620,0">
                        <v:stroke weight="0.6pt" endcap="flat" joinstyle="miter" miterlimit="4" on="true" color="#000000"/>
                        <v:fill on="false" color="#000000" opacity="0"/>
                      </v:shape>
                      <v:shape id="Shape 444" style="position:absolute;width:76;height:0;left:609;top:0;" coordsize="7620,0" path="m0,0l7620,0">
                        <v:stroke weight="0.6pt" endcap="flat" joinstyle="miter" miterlimit="4" on="true" color="#000000"/>
                        <v:fill on="false" color="#000000" opacity="0"/>
                      </v:shape>
                      <v:shape id="Shape 445" style="position:absolute;width:76;height:0;left:762;top:0;" coordsize="7620,0" path="m0,0l7620,0">
                        <v:stroke weight="0.6pt" endcap="flat" joinstyle="miter" miterlimit="4" on="true" color="#000000"/>
                        <v:fill on="false" color="#000000" opacity="0"/>
                      </v:shape>
                      <v:shape id="Shape 446" style="position:absolute;width:76;height:0;left:914;top:0;" coordsize="7620,0" path="m0,0l7620,0">
                        <v:stroke weight="0.6pt" endcap="flat" joinstyle="miter" miterlimit="4" on="true" color="#000000"/>
                        <v:fill on="false" color="#000000" opacity="0"/>
                      </v:shape>
                      <v:shape id="Shape 447" style="position:absolute;width:76;height:0;left:1066;top:0;" coordsize="7620,0" path="m0,0l7620,0">
                        <v:stroke weight="0.6pt" endcap="flat" joinstyle="miter" miterlimit="4" on="true" color="#000000"/>
                        <v:fill on="false" color="#000000" opacity="0"/>
                      </v:shape>
                      <v:shape id="Shape 448" style="position:absolute;width:76;height:0;left:1219;top:0;" coordsize="7620,0" path="m0,0l7620,0">
                        <v:stroke weight="0.6pt" endcap="flat" joinstyle="miter" miterlimit="4" on="true" color="#000000"/>
                        <v:fill on="false" color="#000000" opacity="0"/>
                      </v:shape>
                      <v:shape id="Shape 449" style="position:absolute;width:76;height:0;left:1371;top:0;" coordsize="7620,0" path="m0,0l7620,0">
                        <v:stroke weight="0.6pt" endcap="flat" joinstyle="miter" miterlimit="4" on="true" color="#000000"/>
                        <v:fill on="false" color="#000000" opacity="0"/>
                      </v:shape>
                      <v:shape id="Shape 450" style="position:absolute;width:76;height:0;left:1523;top:0;" coordsize="7620,0" path="m0,0l7620,0">
                        <v:stroke weight="0.6pt" endcap="flat" joinstyle="miter" miterlimit="4" on="true" color="#000000"/>
                        <v:fill on="false" color="#000000" opacity="0"/>
                      </v:shape>
                      <v:shape id="Shape 451" style="position:absolute;width:76;height:0;left:1676;top:0;" coordsize="7620,0" path="m0,0l7620,0">
                        <v:stroke weight="0.6pt" endcap="flat" joinstyle="miter" miterlimit="4" on="true" color="#000000"/>
                        <v:fill on="false" color="#000000" opacity="0"/>
                      </v:shape>
                      <v:shape id="Shape 452" style="position:absolute;width:76;height:0;left:1828;top:0;" coordsize="7620,0" path="m0,0l7620,0">
                        <v:stroke weight="0.6pt" endcap="flat" joinstyle="miter" miterlimit="4" on="true" color="#000000"/>
                        <v:fill on="false" color="#000000" opacity="0"/>
                      </v:shape>
                      <v:shape id="Shape 453" style="position:absolute;width:76;height:0;left:1981;top:0;" coordsize="7620,0" path="m0,0l7620,0">
                        <v:stroke weight="0.6pt" endcap="flat" joinstyle="miter" miterlimit="4" on="true" color="#000000"/>
                        <v:fill on="false" color="#000000" opacity="0"/>
                      </v:shape>
                      <v:shape id="Shape 454" style="position:absolute;width:76;height:0;left:2133;top:0;" coordsize="7620,0" path="m0,0l7620,0">
                        <v:stroke weight="0.6pt" endcap="flat" joinstyle="miter" miterlimit="4" on="true" color="#000000"/>
                        <v:fill on="false" color="#000000" opacity="0"/>
                      </v:shape>
                      <v:shape id="Shape 455" style="position:absolute;width:76;height:0;left:2285;top:0;" coordsize="7620,0" path="m0,0l7620,0">
                        <v:stroke weight="0.6pt" endcap="flat" joinstyle="miter" miterlimit="4" on="true" color="#000000"/>
                        <v:fill on="false" color="#000000" opacity="0"/>
                      </v:shape>
                      <v:shape id="Shape 456" style="position:absolute;width:76;height:0;left:2438;top:0;" coordsize="7620,0" path="m0,0l7620,0">
                        <v:stroke weight="0.6pt" endcap="flat" joinstyle="miter" miterlimit="4" on="true" color="#000000"/>
                        <v:fill on="false" color="#000000" opacity="0"/>
                      </v:shape>
                      <v:shape id="Shape 457" style="position:absolute;width:76;height:0;left:2590;top:0;" coordsize="7620,0" path="m0,0l7620,0">
                        <v:stroke weight="0.6pt" endcap="flat" joinstyle="miter" miterlimit="4" on="true" color="#000000"/>
                        <v:fill on="false" color="#000000" opacity="0"/>
                      </v:shape>
                      <v:shape id="Shape 458" style="position:absolute;width:76;height:0;left:2743;top:0;" coordsize="7620,0" path="m0,0l7620,0">
                        <v:stroke weight="0.6pt" endcap="flat" joinstyle="miter" miterlimit="4" on="true" color="#000000"/>
                        <v:fill on="false" color="#000000" opacity="0"/>
                      </v:shape>
                      <v:shape id="Shape 459" style="position:absolute;width:76;height:0;left:2895;top:0;" coordsize="7620,0" path="m0,0l7620,0">
                        <v:stroke weight="0.6pt" endcap="flat" joinstyle="miter" miterlimit="4" on="true" color="#000000"/>
                        <v:fill on="false" color="#000000" opacity="0"/>
                      </v:shape>
                      <v:shape id="Shape 460" style="position:absolute;width:76;height:0;left:3047;top:0;" coordsize="7620,0" path="m0,0l7620,0">
                        <v:stroke weight="0.6pt" endcap="flat" joinstyle="miter" miterlimit="4" on="true" color="#000000"/>
                        <v:fill on="false" color="#000000" opacity="0"/>
                      </v:shape>
                      <v:shape id="Shape 461" style="position:absolute;width:76;height:0;left:3200;top:0;" coordsize="7620,0" path="m0,0l7620,0">
                        <v:stroke weight="0.6pt" endcap="flat" joinstyle="miter" miterlimit="4" on="true" color="#000000"/>
                        <v:fill on="false" color="#000000" opacity="0"/>
                      </v:shape>
                      <v:shape id="Shape 462" style="position:absolute;width:76;height:0;left:3352;top:0;" coordsize="7620,0" path="m0,0l7620,0">
                        <v:stroke weight="0.6pt" endcap="flat" joinstyle="miter" miterlimit="4" on="true" color="#000000"/>
                        <v:fill on="false" color="#000000" opacity="0"/>
                      </v:shape>
                      <v:shape id="Shape 463" style="position:absolute;width:76;height:0;left:3505;top:0;" coordsize="7620,0" path="m0,0l7620,0">
                        <v:stroke weight="0.6pt" endcap="flat" joinstyle="miter" miterlimit="4" on="true" color="#000000"/>
                        <v:fill on="false" color="#000000" opacity="0"/>
                      </v:shape>
                      <v:shape id="Shape 464" style="position:absolute;width:76;height:0;left:3657;top:0;" coordsize="7620,0" path="m0,0l7620,0">
                        <v:stroke weight="0.6pt" endcap="flat" joinstyle="miter" miterlimit="4" on="true" color="#000000"/>
                        <v:fill on="false" color="#000000" opacity="0"/>
                      </v:shape>
                      <v:shape id="Shape 465" style="position:absolute;width:76;height:0;left:3809;top:0;" coordsize="7620,0" path="m0,0l7620,0">
                        <v:stroke weight="0.6pt" endcap="flat" joinstyle="miter" miterlimit="4" on="true" color="#000000"/>
                        <v:fill on="false" color="#000000" opacity="0"/>
                      </v:shape>
                      <v:shape id="Shape 466" style="position:absolute;width:76;height:0;left:3962;top:0;" coordsize="7620,0" path="m0,0l7620,0">
                        <v:stroke weight="0.6pt" endcap="flat" joinstyle="miter" miterlimit="4" on="true" color="#000000"/>
                        <v:fill on="false" color="#000000" opacity="0"/>
                      </v:shape>
                      <v:shape id="Shape 467" style="position:absolute;width:76;height:0;left:4114;top:0;" coordsize="7620,0" path="m0,0l7620,0">
                        <v:stroke weight="0.6pt" endcap="flat" joinstyle="miter" miterlimit="4" on="true" color="#000000"/>
                        <v:fill on="false" color="#000000" opacity="0"/>
                      </v:shape>
                      <v:shape id="Shape 468" style="position:absolute;width:76;height:0;left:4267;top:0;" coordsize="7620,0" path="m0,0l7620,0">
                        <v:stroke weight="0.6pt" endcap="flat" joinstyle="miter" miterlimit="4" on="true" color="#000000"/>
                        <v:fill on="false" color="#000000" opacity="0"/>
                      </v:shape>
                      <v:shape id="Shape 469" style="position:absolute;width:76;height:0;left:4419;top:0;" coordsize="7620,0" path="m0,0l7620,0">
                        <v:stroke weight="0.6pt" endcap="flat" joinstyle="miter" miterlimit="4" on="true" color="#000000"/>
                        <v:fill on="false" color="#000000" opacity="0"/>
                      </v:shape>
                      <v:shape id="Shape 470" style="position:absolute;width:76;height:0;left:4571;top:0;" coordsize="7620,0" path="m0,0l7620,0">
                        <v:stroke weight="0.6pt" endcap="flat" joinstyle="miter" miterlimit="4" on="true" color="#000000"/>
                        <v:fill on="false" color="#000000" opacity="0"/>
                      </v:shape>
                      <v:shape id="Shape 471" style="position:absolute;width:76;height:0;left:4724;top:0;" coordsize="7620,0" path="m0,0l7620,0">
                        <v:stroke weight="0.6pt" endcap="flat" joinstyle="miter" miterlimit="4" on="true" color="#000000"/>
                        <v:fill on="false" color="#000000" opacity="0"/>
                      </v:shape>
                      <v:shape id="Shape 472" style="position:absolute;width:76;height:0;left:4876;top:0;" coordsize="7620,0" path="m0,0l7620,0">
                        <v:stroke weight="0.6pt" endcap="flat" joinstyle="miter" miterlimit="4" on="true" color="#000000"/>
                        <v:fill on="false" color="#000000" opacity="0"/>
                      </v:shape>
                      <v:shape id="Shape 473" style="position:absolute;width:76;height:0;left:5029;top:0;" coordsize="7620,0" path="m0,0l7620,0">
                        <v:stroke weight="0.6pt" endcap="flat" joinstyle="miter" miterlimit="4" on="true" color="#000000"/>
                        <v:fill on="false" color="#000000" opacity="0"/>
                      </v:shape>
                      <v:shape id="Shape 474" style="position:absolute;width:76;height:0;left:5181;top:0;" coordsize="7620,0" path="m0,0l7620,0">
                        <v:stroke weight="0.6pt" endcap="flat" joinstyle="miter" miterlimit="4" on="true" color="#000000"/>
                        <v:fill on="false" color="#000000" opacity="0"/>
                      </v:shape>
                      <v:shape id="Shape 475" style="position:absolute;width:76;height:0;left:5333;top:0;" coordsize="7620,0" path="m0,0l7620,0">
                        <v:stroke weight="0.6pt" endcap="flat" joinstyle="miter" miterlimit="4" on="true" color="#000000"/>
                        <v:fill on="false" color="#000000" opacity="0"/>
                      </v:shape>
                      <v:shape id="Shape 476" style="position:absolute;width:76;height:0;left:5486;top:0;" coordsize="7620,0" path="m0,0l7620,0">
                        <v:stroke weight="0.6pt" endcap="flat" joinstyle="miter" miterlimit="4" on="true" color="#000000"/>
                        <v:fill on="false" color="#000000" opacity="0"/>
                      </v:shape>
                      <v:shape id="Shape 477" style="position:absolute;width:76;height:0;left:5638;top:0;" coordsize="7620,0" path="m0,0l7620,0">
                        <v:stroke weight="0.6pt" endcap="flat" joinstyle="miter" miterlimit="4" on="true" color="#000000"/>
                        <v:fill on="false" color="#000000" opacity="0"/>
                      </v:shape>
                      <v:shape id="Shape 478" style="position:absolute;width:76;height:0;left:5791;top:0;" coordsize="7620,0" path="m0,0l7620,0">
                        <v:stroke weight="0.6pt" endcap="flat" joinstyle="miter" miterlimit="4" on="true" color="#000000"/>
                        <v:fill on="false" color="#000000" opacity="0"/>
                      </v:shape>
                      <v:shape id="Shape 479" style="position:absolute;width:76;height:0;left:5943;top:0;" coordsize="7620,0" path="m0,0l7620,0">
                        <v:stroke weight="0.6pt" endcap="flat" joinstyle="miter" miterlimit="4" on="true" color="#000000"/>
                        <v:fill on="false" color="#000000" opacity="0"/>
                      </v:shape>
                    </v:group>
                  </w:pict>
                </mc:Fallback>
              </mc:AlternateContent>
            </w:r>
            <w:r>
              <w:rPr>
                <w:sz w:val="24"/>
              </w:rPr>
              <w:t>ii</w:t>
            </w:r>
          </w:p>
        </w:tc>
      </w:tr>
      <w:tr w:rsidR="001442D3">
        <w:trPr>
          <w:trHeight w:val="336"/>
        </w:trPr>
        <w:tc>
          <w:tcPr>
            <w:tcW w:w="8298" w:type="dxa"/>
            <w:tcBorders>
              <w:top w:val="nil"/>
              <w:left w:val="nil"/>
              <w:bottom w:val="nil"/>
              <w:right w:val="nil"/>
            </w:tcBorders>
          </w:tcPr>
          <w:p w:rsidR="001442D3" w:rsidRDefault="00625FC2">
            <w:pPr>
              <w:spacing w:after="0" w:line="259" w:lineRule="auto"/>
              <w:ind w:left="14" w:firstLine="0"/>
            </w:pPr>
            <w:r>
              <w:rPr>
                <w:sz w:val="24"/>
              </w:rPr>
              <w:t>RevisionHistor</w:t>
            </w:r>
            <w:r>
              <w:rPr>
                <w:sz w:val="24"/>
                <w:u w:val="single" w:color="000000"/>
              </w:rPr>
              <w:t>y</w:t>
            </w:r>
          </w:p>
        </w:tc>
        <w:tc>
          <w:tcPr>
            <w:tcW w:w="1280" w:type="dxa"/>
            <w:tcBorders>
              <w:top w:val="nil"/>
              <w:left w:val="nil"/>
              <w:bottom w:val="nil"/>
              <w:right w:val="nil"/>
            </w:tcBorders>
          </w:tcPr>
          <w:p w:rsidR="001442D3" w:rsidRDefault="00625FC2">
            <w:pPr>
              <w:spacing w:after="0" w:line="259" w:lineRule="auto"/>
              <w:ind w:left="0" w:right="22" w:firstLine="0"/>
              <w:jc w:val="right"/>
            </w:pPr>
            <w:r>
              <w:rPr>
                <w:sz w:val="24"/>
              </w:rPr>
              <w:t>ii</w:t>
            </w:r>
          </w:p>
        </w:tc>
      </w:tr>
      <w:tr w:rsidR="001442D3">
        <w:trPr>
          <w:trHeight w:val="307"/>
        </w:trPr>
        <w:tc>
          <w:tcPr>
            <w:tcW w:w="8298" w:type="dxa"/>
            <w:tcBorders>
              <w:top w:val="nil"/>
              <w:left w:val="nil"/>
              <w:bottom w:val="nil"/>
              <w:right w:val="nil"/>
            </w:tcBorders>
          </w:tcPr>
          <w:p w:rsidR="001442D3" w:rsidRDefault="00625FC2">
            <w:pPr>
              <w:spacing w:after="0" w:line="259" w:lineRule="auto"/>
              <w:ind w:left="14" w:firstLine="0"/>
            </w:pPr>
            <w:r>
              <w:rPr>
                <w:sz w:val="24"/>
              </w:rPr>
              <w:t>1.Introduction</w:t>
            </w:r>
          </w:p>
        </w:tc>
        <w:tc>
          <w:tcPr>
            <w:tcW w:w="1280" w:type="dxa"/>
            <w:tcBorders>
              <w:top w:val="nil"/>
              <w:left w:val="nil"/>
              <w:bottom w:val="nil"/>
              <w:right w:val="nil"/>
            </w:tcBorders>
          </w:tcPr>
          <w:p w:rsidR="001442D3" w:rsidRDefault="00625FC2">
            <w:pPr>
              <w:spacing w:after="0" w:line="259" w:lineRule="auto"/>
              <w:ind w:left="0" w:right="99" w:firstLine="0"/>
              <w:jc w:val="right"/>
            </w:pPr>
            <w:r>
              <w:rPr>
                <w:sz w:val="24"/>
              </w:rPr>
              <w:t>1</w:t>
            </w:r>
          </w:p>
        </w:tc>
      </w:tr>
      <w:tr w:rsidR="001442D3">
        <w:trPr>
          <w:trHeight w:val="253"/>
        </w:trPr>
        <w:tc>
          <w:tcPr>
            <w:tcW w:w="8298" w:type="dxa"/>
            <w:tcBorders>
              <w:top w:val="nil"/>
              <w:left w:val="nil"/>
              <w:bottom w:val="nil"/>
              <w:right w:val="nil"/>
            </w:tcBorders>
          </w:tcPr>
          <w:p w:rsidR="001442D3" w:rsidRDefault="00625FC2">
            <w:pPr>
              <w:spacing w:after="0" w:line="259" w:lineRule="auto"/>
              <w:ind w:left="284" w:firstLine="0"/>
            </w:pPr>
            <w:r>
              <w:rPr>
                <w:sz w:val="22"/>
              </w:rPr>
              <w:t>1.1Purpose</w:t>
            </w:r>
          </w:p>
        </w:tc>
        <w:tc>
          <w:tcPr>
            <w:tcW w:w="1280" w:type="dxa"/>
            <w:tcBorders>
              <w:top w:val="nil"/>
              <w:left w:val="nil"/>
              <w:bottom w:val="nil"/>
              <w:right w:val="nil"/>
            </w:tcBorders>
          </w:tcPr>
          <w:p w:rsidR="001442D3" w:rsidRDefault="00625FC2">
            <w:pPr>
              <w:spacing w:after="0" w:line="259" w:lineRule="auto"/>
              <w:ind w:left="0" w:right="107" w:firstLine="0"/>
              <w:jc w:val="right"/>
            </w:pPr>
            <w:r>
              <w:rPr>
                <w:sz w:val="22"/>
              </w:rPr>
              <w:t>1</w:t>
            </w:r>
          </w:p>
        </w:tc>
      </w:tr>
      <w:tr w:rsidR="001442D3">
        <w:trPr>
          <w:trHeight w:val="253"/>
        </w:trPr>
        <w:tc>
          <w:tcPr>
            <w:tcW w:w="8298" w:type="dxa"/>
            <w:tcBorders>
              <w:top w:val="nil"/>
              <w:left w:val="nil"/>
              <w:bottom w:val="nil"/>
              <w:right w:val="nil"/>
            </w:tcBorders>
          </w:tcPr>
          <w:p w:rsidR="001442D3" w:rsidRDefault="00625FC2">
            <w:pPr>
              <w:spacing w:after="0" w:line="259" w:lineRule="auto"/>
              <w:ind w:left="284" w:firstLine="0"/>
            </w:pPr>
            <w:r>
              <w:rPr>
                <w:sz w:val="22"/>
              </w:rPr>
              <w:t>1.2DocumentConventions</w:t>
            </w:r>
          </w:p>
        </w:tc>
        <w:tc>
          <w:tcPr>
            <w:tcW w:w="1280" w:type="dxa"/>
            <w:tcBorders>
              <w:top w:val="nil"/>
              <w:left w:val="nil"/>
              <w:bottom w:val="nil"/>
              <w:right w:val="nil"/>
            </w:tcBorders>
          </w:tcPr>
          <w:p w:rsidR="001442D3" w:rsidRDefault="00625FC2">
            <w:pPr>
              <w:spacing w:after="0" w:line="259" w:lineRule="auto"/>
              <w:ind w:left="0" w:right="107" w:firstLine="0"/>
              <w:jc w:val="right"/>
            </w:pPr>
            <w:r>
              <w:rPr>
                <w:sz w:val="22"/>
              </w:rPr>
              <w:t>1</w:t>
            </w:r>
          </w:p>
        </w:tc>
      </w:tr>
      <w:tr w:rsidR="001442D3">
        <w:trPr>
          <w:trHeight w:val="253"/>
        </w:trPr>
        <w:tc>
          <w:tcPr>
            <w:tcW w:w="8298" w:type="dxa"/>
            <w:tcBorders>
              <w:top w:val="nil"/>
              <w:left w:val="nil"/>
              <w:bottom w:val="nil"/>
              <w:right w:val="nil"/>
            </w:tcBorders>
          </w:tcPr>
          <w:p w:rsidR="001442D3" w:rsidRDefault="00625FC2">
            <w:pPr>
              <w:spacing w:after="0" w:line="259" w:lineRule="auto"/>
              <w:ind w:left="284" w:firstLine="0"/>
            </w:pPr>
            <w:r>
              <w:rPr>
                <w:sz w:val="22"/>
              </w:rPr>
              <w:t>1.3IntendedAudienceandReadingSuggestions</w:t>
            </w:r>
          </w:p>
        </w:tc>
        <w:tc>
          <w:tcPr>
            <w:tcW w:w="1280" w:type="dxa"/>
            <w:tcBorders>
              <w:top w:val="nil"/>
              <w:left w:val="nil"/>
              <w:bottom w:val="nil"/>
              <w:right w:val="nil"/>
            </w:tcBorders>
          </w:tcPr>
          <w:p w:rsidR="001442D3" w:rsidRDefault="00625FC2">
            <w:pPr>
              <w:spacing w:after="0" w:line="259" w:lineRule="auto"/>
              <w:ind w:left="0" w:right="107" w:firstLine="0"/>
              <w:jc w:val="right"/>
            </w:pPr>
            <w:r>
              <w:rPr>
                <w:sz w:val="22"/>
              </w:rPr>
              <w:t>1</w:t>
            </w:r>
          </w:p>
        </w:tc>
      </w:tr>
      <w:tr w:rsidR="001442D3">
        <w:trPr>
          <w:trHeight w:val="272"/>
        </w:trPr>
        <w:tc>
          <w:tcPr>
            <w:tcW w:w="8298" w:type="dxa"/>
            <w:tcBorders>
              <w:top w:val="nil"/>
              <w:left w:val="nil"/>
              <w:bottom w:val="nil"/>
              <w:right w:val="nil"/>
            </w:tcBorders>
          </w:tcPr>
          <w:p w:rsidR="001442D3" w:rsidRDefault="00625FC2">
            <w:pPr>
              <w:spacing w:after="0" w:line="259" w:lineRule="auto"/>
              <w:ind w:left="284" w:firstLine="0"/>
            </w:pPr>
            <w:r>
              <w:rPr>
                <w:sz w:val="22"/>
              </w:rPr>
              <w:t>1.4ProductScope</w:t>
            </w:r>
          </w:p>
        </w:tc>
        <w:tc>
          <w:tcPr>
            <w:tcW w:w="1280" w:type="dxa"/>
            <w:tcBorders>
              <w:top w:val="nil"/>
              <w:left w:val="nil"/>
              <w:bottom w:val="nil"/>
              <w:right w:val="nil"/>
            </w:tcBorders>
          </w:tcPr>
          <w:p w:rsidR="001442D3" w:rsidRDefault="00625FC2">
            <w:pPr>
              <w:spacing w:after="0" w:line="259" w:lineRule="auto"/>
              <w:ind w:left="0" w:right="107" w:firstLine="0"/>
              <w:jc w:val="right"/>
            </w:pPr>
            <w:r>
              <w:rPr>
                <w:sz w:val="22"/>
              </w:rPr>
              <w:t>1</w:t>
            </w:r>
          </w:p>
        </w:tc>
      </w:tr>
    </w:tbl>
    <w:p w:rsidR="001442D3" w:rsidRDefault="00625FC2">
      <w:pPr>
        <w:spacing w:after="41" w:line="259" w:lineRule="auto"/>
        <w:ind w:left="279"/>
      </w:pPr>
      <w:r>
        <w:rPr>
          <w:noProof/>
        </w:rPr>
        <w:drawing>
          <wp:anchor distT="0" distB="0" distL="114300" distR="114300" simplePos="0" relativeHeight="251658240" behindDoc="0" locked="0" layoutInCell="1" allowOverlap="0">
            <wp:simplePos x="0" y="0"/>
            <wp:positionH relativeFrom="column">
              <wp:posOffset>1162780</wp:posOffset>
            </wp:positionH>
            <wp:positionV relativeFrom="paragraph">
              <wp:posOffset>-24180</wp:posOffset>
            </wp:positionV>
            <wp:extent cx="4712209" cy="710184"/>
            <wp:effectExtent l="0" t="0" r="0" b="0"/>
            <wp:wrapSquare wrapText="bothSides"/>
            <wp:docPr id="73592" name="Picture 73592"/>
            <wp:cNvGraphicFramePr/>
            <a:graphic xmlns:a="http://schemas.openxmlformats.org/drawingml/2006/main">
              <a:graphicData uri="http://schemas.openxmlformats.org/drawingml/2006/picture">
                <pic:pic xmlns:pic="http://schemas.openxmlformats.org/drawingml/2006/picture">
                  <pic:nvPicPr>
                    <pic:cNvPr id="73592" name="Picture 73592"/>
                    <pic:cNvPicPr/>
                  </pic:nvPicPr>
                  <pic:blipFill>
                    <a:blip r:embed="rId8"/>
                    <a:stretch>
                      <a:fillRect/>
                    </a:stretch>
                  </pic:blipFill>
                  <pic:spPr>
                    <a:xfrm>
                      <a:off x="0" y="0"/>
                      <a:ext cx="4712209" cy="710184"/>
                    </a:xfrm>
                    <a:prstGeom prst="rect">
                      <a:avLst/>
                    </a:prstGeom>
                  </pic:spPr>
                </pic:pic>
              </a:graphicData>
            </a:graphic>
          </wp:anchor>
        </w:drawing>
      </w:r>
      <w:r>
        <w:rPr>
          <w:sz w:val="22"/>
        </w:rPr>
        <w:t>1.5References1</w:t>
      </w:r>
    </w:p>
    <w:p w:rsidR="001442D3" w:rsidRDefault="00625FC2">
      <w:pPr>
        <w:spacing w:after="0" w:line="259" w:lineRule="auto"/>
        <w:ind w:left="284" w:hanging="270"/>
      </w:pPr>
      <w:r>
        <w:rPr>
          <w:sz w:val="24"/>
        </w:rPr>
        <w:t>2.OverallDescription</w:t>
      </w:r>
      <w:r>
        <w:rPr>
          <w:sz w:val="24"/>
        </w:rPr>
        <w:tab/>
        <w:t xml:space="preserve">2 </w:t>
      </w:r>
      <w:r>
        <w:rPr>
          <w:sz w:val="22"/>
        </w:rPr>
        <w:t>2.1ProductPerspective</w:t>
      </w:r>
      <w:r>
        <w:rPr>
          <w:sz w:val="22"/>
        </w:rPr>
        <w:tab/>
        <w:t>2</w:t>
      </w:r>
    </w:p>
    <w:p w:rsidR="001442D3" w:rsidRDefault="00625FC2">
      <w:pPr>
        <w:tabs>
          <w:tab w:val="right" w:pos="9680"/>
        </w:tabs>
        <w:spacing w:after="0" w:line="259" w:lineRule="auto"/>
        <w:ind w:left="0" w:firstLine="0"/>
      </w:pPr>
      <w:r>
        <w:rPr>
          <w:sz w:val="22"/>
        </w:rPr>
        <w:t>2.</w:t>
      </w:r>
      <w:r>
        <w:rPr>
          <w:sz w:val="22"/>
        </w:rPr>
        <w:t>2ProductFunctions</w:t>
      </w:r>
      <w:r>
        <w:rPr>
          <w:sz w:val="22"/>
        </w:rPr>
        <w:tab/>
        <w:t>2</w:t>
      </w:r>
    </w:p>
    <w:tbl>
      <w:tblPr>
        <w:tblStyle w:val="TableGrid"/>
        <w:tblW w:w="9187" w:type="dxa"/>
        <w:tblInd w:w="284" w:type="dxa"/>
        <w:tblCellMar>
          <w:top w:w="0" w:type="dxa"/>
          <w:left w:w="0" w:type="dxa"/>
          <w:bottom w:w="0" w:type="dxa"/>
          <w:right w:w="0" w:type="dxa"/>
        </w:tblCellMar>
        <w:tblLook w:val="04A0" w:firstRow="1" w:lastRow="0" w:firstColumn="1" w:lastColumn="0" w:noHBand="0" w:noVBand="1"/>
      </w:tblPr>
      <w:tblGrid>
        <w:gridCol w:w="8014"/>
        <w:gridCol w:w="1173"/>
      </w:tblGrid>
      <w:tr w:rsidR="001442D3">
        <w:trPr>
          <w:trHeight w:val="272"/>
        </w:trPr>
        <w:tc>
          <w:tcPr>
            <w:tcW w:w="8014" w:type="dxa"/>
            <w:tcBorders>
              <w:top w:val="nil"/>
              <w:left w:val="nil"/>
              <w:bottom w:val="nil"/>
              <w:right w:val="nil"/>
            </w:tcBorders>
          </w:tcPr>
          <w:p w:rsidR="001442D3" w:rsidRDefault="00625FC2">
            <w:pPr>
              <w:spacing w:after="0" w:line="259" w:lineRule="auto"/>
              <w:ind w:left="0" w:firstLine="0"/>
            </w:pPr>
            <w:r>
              <w:rPr>
                <w:sz w:val="22"/>
              </w:rPr>
              <w:t>2.3UserClassesandCharacteristics</w:t>
            </w:r>
          </w:p>
        </w:tc>
        <w:tc>
          <w:tcPr>
            <w:tcW w:w="1173" w:type="dxa"/>
            <w:tcBorders>
              <w:top w:val="nil"/>
              <w:left w:val="nil"/>
              <w:bottom w:val="nil"/>
              <w:right w:val="nil"/>
            </w:tcBorders>
          </w:tcPr>
          <w:p w:rsidR="001442D3" w:rsidRDefault="00625FC2">
            <w:pPr>
              <w:spacing w:after="0" w:line="259" w:lineRule="auto"/>
              <w:ind w:left="0" w:firstLine="0"/>
              <w:jc w:val="right"/>
            </w:pPr>
            <w:r>
              <w:rPr>
                <w:sz w:val="22"/>
              </w:rPr>
              <w:t>2</w:t>
            </w:r>
          </w:p>
        </w:tc>
      </w:tr>
      <w:tr w:rsidR="001442D3">
        <w:trPr>
          <w:trHeight w:val="253"/>
        </w:trPr>
        <w:tc>
          <w:tcPr>
            <w:tcW w:w="8014" w:type="dxa"/>
            <w:tcBorders>
              <w:top w:val="nil"/>
              <w:left w:val="nil"/>
              <w:bottom w:val="nil"/>
              <w:right w:val="nil"/>
            </w:tcBorders>
          </w:tcPr>
          <w:p w:rsidR="001442D3" w:rsidRDefault="00625FC2">
            <w:pPr>
              <w:spacing w:after="0" w:line="259" w:lineRule="auto"/>
              <w:ind w:left="0" w:firstLine="0"/>
            </w:pPr>
            <w:r>
              <w:rPr>
                <w:sz w:val="22"/>
              </w:rPr>
              <w:t>2.4OperatingEnvironmen</w:t>
            </w:r>
            <w:r>
              <w:rPr>
                <w:sz w:val="22"/>
                <w:u w:val="single" w:color="000000"/>
              </w:rPr>
              <w:t>t</w:t>
            </w:r>
          </w:p>
        </w:tc>
        <w:tc>
          <w:tcPr>
            <w:tcW w:w="1173" w:type="dxa"/>
            <w:tcBorders>
              <w:top w:val="nil"/>
              <w:left w:val="nil"/>
              <w:bottom w:val="nil"/>
              <w:right w:val="nil"/>
            </w:tcBorders>
          </w:tcPr>
          <w:p w:rsidR="001442D3" w:rsidRDefault="00625FC2">
            <w:pPr>
              <w:spacing w:after="0" w:line="259" w:lineRule="auto"/>
              <w:ind w:left="0" w:firstLine="0"/>
              <w:jc w:val="right"/>
            </w:pPr>
            <w:r>
              <w:rPr>
                <w:sz w:val="22"/>
              </w:rPr>
              <w:t>2</w:t>
            </w:r>
          </w:p>
        </w:tc>
      </w:tr>
      <w:tr w:rsidR="001442D3">
        <w:trPr>
          <w:trHeight w:val="272"/>
        </w:trPr>
        <w:tc>
          <w:tcPr>
            <w:tcW w:w="8014" w:type="dxa"/>
            <w:tcBorders>
              <w:top w:val="nil"/>
              <w:left w:val="nil"/>
              <w:bottom w:val="nil"/>
              <w:right w:val="nil"/>
            </w:tcBorders>
          </w:tcPr>
          <w:p w:rsidR="001442D3" w:rsidRDefault="00625FC2">
            <w:pPr>
              <w:spacing w:after="0" w:line="259" w:lineRule="auto"/>
              <w:ind w:left="0" w:firstLine="0"/>
            </w:pPr>
            <w:r>
              <w:rPr>
                <w:sz w:val="22"/>
              </w:rPr>
              <w:t>2.5DesignandImplementationConstraints</w:t>
            </w:r>
          </w:p>
        </w:tc>
        <w:tc>
          <w:tcPr>
            <w:tcW w:w="1173" w:type="dxa"/>
            <w:tcBorders>
              <w:top w:val="nil"/>
              <w:left w:val="nil"/>
              <w:bottom w:val="nil"/>
              <w:right w:val="nil"/>
            </w:tcBorders>
          </w:tcPr>
          <w:p w:rsidR="001442D3" w:rsidRDefault="00625FC2">
            <w:pPr>
              <w:spacing w:after="0" w:line="259" w:lineRule="auto"/>
              <w:ind w:left="0" w:firstLine="0"/>
              <w:jc w:val="right"/>
            </w:pPr>
            <w:r>
              <w:rPr>
                <w:sz w:val="22"/>
              </w:rPr>
              <w:t>2</w:t>
            </w:r>
          </w:p>
        </w:tc>
      </w:tr>
    </w:tbl>
    <w:p w:rsidR="001442D3" w:rsidRDefault="00625FC2">
      <w:pPr>
        <w:spacing w:after="71" w:line="259" w:lineRule="auto"/>
        <w:ind w:left="7" w:firstLine="0"/>
      </w:pPr>
      <w:r>
        <w:rPr>
          <w:noProof/>
        </w:rPr>
        <w:drawing>
          <wp:inline distT="0" distB="0" distL="0" distR="0">
            <wp:extent cx="5949697" cy="2679192"/>
            <wp:effectExtent l="0" t="0" r="0" b="0"/>
            <wp:docPr id="73594" name="Picture 73594"/>
            <wp:cNvGraphicFramePr/>
            <a:graphic xmlns:a="http://schemas.openxmlformats.org/drawingml/2006/main">
              <a:graphicData uri="http://schemas.openxmlformats.org/drawingml/2006/picture">
                <pic:pic xmlns:pic="http://schemas.openxmlformats.org/drawingml/2006/picture">
                  <pic:nvPicPr>
                    <pic:cNvPr id="73594" name="Picture 73594"/>
                    <pic:cNvPicPr/>
                  </pic:nvPicPr>
                  <pic:blipFill>
                    <a:blip r:embed="rId9"/>
                    <a:stretch>
                      <a:fillRect/>
                    </a:stretch>
                  </pic:blipFill>
                  <pic:spPr>
                    <a:xfrm>
                      <a:off x="0" y="0"/>
                      <a:ext cx="5949697" cy="2679192"/>
                    </a:xfrm>
                    <a:prstGeom prst="rect">
                      <a:avLst/>
                    </a:prstGeom>
                  </pic:spPr>
                </pic:pic>
              </a:graphicData>
            </a:graphic>
          </wp:inline>
        </w:drawing>
      </w:r>
    </w:p>
    <w:tbl>
      <w:tblPr>
        <w:tblStyle w:val="TableGrid"/>
        <w:tblW w:w="9465" w:type="dxa"/>
        <w:tblInd w:w="14" w:type="dxa"/>
        <w:tblCellMar>
          <w:top w:w="0" w:type="dxa"/>
          <w:left w:w="0" w:type="dxa"/>
          <w:bottom w:w="0" w:type="dxa"/>
          <w:right w:w="0" w:type="dxa"/>
        </w:tblCellMar>
        <w:tblLook w:val="04A0" w:firstRow="1" w:lastRow="0" w:firstColumn="1" w:lastColumn="0" w:noHBand="0" w:noVBand="1"/>
      </w:tblPr>
      <w:tblGrid>
        <w:gridCol w:w="8284"/>
        <w:gridCol w:w="1181"/>
      </w:tblGrid>
      <w:tr w:rsidR="001442D3">
        <w:trPr>
          <w:trHeight w:val="326"/>
        </w:trPr>
        <w:tc>
          <w:tcPr>
            <w:tcW w:w="8284" w:type="dxa"/>
            <w:tcBorders>
              <w:top w:val="nil"/>
              <w:left w:val="nil"/>
              <w:bottom w:val="nil"/>
              <w:right w:val="nil"/>
            </w:tcBorders>
          </w:tcPr>
          <w:p w:rsidR="001442D3" w:rsidRDefault="00625FC2">
            <w:pPr>
              <w:spacing w:after="0" w:line="259" w:lineRule="auto"/>
              <w:ind w:left="0" w:firstLine="0"/>
            </w:pPr>
            <w:r>
              <w:rPr>
                <w:sz w:val="24"/>
              </w:rPr>
              <w:t>6.OtherRequirements</w:t>
            </w:r>
          </w:p>
        </w:tc>
        <w:tc>
          <w:tcPr>
            <w:tcW w:w="1181" w:type="dxa"/>
            <w:tcBorders>
              <w:top w:val="nil"/>
              <w:left w:val="nil"/>
              <w:bottom w:val="nil"/>
              <w:right w:val="nil"/>
            </w:tcBorders>
          </w:tcPr>
          <w:p w:rsidR="001442D3" w:rsidRDefault="00625FC2">
            <w:pPr>
              <w:spacing w:after="0" w:line="259" w:lineRule="auto"/>
              <w:ind w:left="0" w:firstLine="0"/>
              <w:jc w:val="right"/>
            </w:pPr>
            <w:r>
              <w:rPr>
                <w:sz w:val="24"/>
              </w:rPr>
              <w:t>5</w:t>
            </w:r>
          </w:p>
        </w:tc>
      </w:tr>
      <w:tr w:rsidR="001442D3">
        <w:trPr>
          <w:trHeight w:val="336"/>
        </w:trPr>
        <w:tc>
          <w:tcPr>
            <w:tcW w:w="8284" w:type="dxa"/>
            <w:tcBorders>
              <w:top w:val="nil"/>
              <w:left w:val="nil"/>
              <w:bottom w:val="nil"/>
              <w:right w:val="nil"/>
            </w:tcBorders>
          </w:tcPr>
          <w:p w:rsidR="001442D3" w:rsidRDefault="00625FC2">
            <w:pPr>
              <w:spacing w:after="0" w:line="259" w:lineRule="auto"/>
              <w:ind w:left="0" w:right="-934" w:firstLine="0"/>
            </w:pPr>
            <w:r>
              <w:rPr>
                <w:sz w:val="24"/>
              </w:rPr>
              <w:t>AppendixA:Glossary</w:t>
            </w:r>
            <w:r>
              <w:rPr>
                <w:noProof/>
              </w:rPr>
              <w:drawing>
                <wp:inline distT="0" distB="0" distL="0" distR="0">
                  <wp:extent cx="4419600" cy="12192"/>
                  <wp:effectExtent l="0" t="0" r="0" b="0"/>
                  <wp:docPr id="73598" name="Picture 73598"/>
                  <wp:cNvGraphicFramePr/>
                  <a:graphic xmlns:a="http://schemas.openxmlformats.org/drawingml/2006/main">
                    <a:graphicData uri="http://schemas.openxmlformats.org/drawingml/2006/picture">
                      <pic:pic xmlns:pic="http://schemas.openxmlformats.org/drawingml/2006/picture">
                        <pic:nvPicPr>
                          <pic:cNvPr id="73598" name="Picture 73598"/>
                          <pic:cNvPicPr/>
                        </pic:nvPicPr>
                        <pic:blipFill>
                          <a:blip r:embed="rId10"/>
                          <a:stretch>
                            <a:fillRect/>
                          </a:stretch>
                        </pic:blipFill>
                        <pic:spPr>
                          <a:xfrm>
                            <a:off x="0" y="0"/>
                            <a:ext cx="4419600" cy="12192"/>
                          </a:xfrm>
                          <a:prstGeom prst="rect">
                            <a:avLst/>
                          </a:prstGeom>
                        </pic:spPr>
                      </pic:pic>
                    </a:graphicData>
                  </a:graphic>
                </wp:inline>
              </w:drawing>
            </w:r>
          </w:p>
        </w:tc>
        <w:tc>
          <w:tcPr>
            <w:tcW w:w="1181" w:type="dxa"/>
            <w:tcBorders>
              <w:top w:val="nil"/>
              <w:left w:val="nil"/>
              <w:bottom w:val="nil"/>
              <w:right w:val="nil"/>
            </w:tcBorders>
          </w:tcPr>
          <w:p w:rsidR="001442D3" w:rsidRDefault="00625FC2">
            <w:pPr>
              <w:spacing w:after="0" w:line="259" w:lineRule="auto"/>
              <w:ind w:left="0" w:firstLine="0"/>
              <w:jc w:val="right"/>
            </w:pPr>
            <w:r>
              <w:rPr>
                <w:noProof/>
                <w:sz w:val="22"/>
              </w:rPr>
              <mc:AlternateContent>
                <mc:Choice Requires="wpg">
                  <w:drawing>
                    <wp:inline distT="0" distB="0" distL="0" distR="0">
                      <wp:extent cx="586730" cy="7620"/>
                      <wp:effectExtent l="0" t="0" r="0" b="0"/>
                      <wp:docPr id="73542" name="Group 73542"/>
                      <wp:cNvGraphicFramePr/>
                      <a:graphic xmlns:a="http://schemas.openxmlformats.org/drawingml/2006/main">
                        <a:graphicData uri="http://schemas.microsoft.com/office/word/2010/wordprocessingGroup">
                          <wpg:wgp>
                            <wpg:cNvGrpSpPr/>
                            <wpg:grpSpPr>
                              <a:xfrm>
                                <a:off x="0" y="0"/>
                                <a:ext cx="586730" cy="7620"/>
                                <a:chOff x="0" y="0"/>
                                <a:chExt cx="586730" cy="7620"/>
                              </a:xfrm>
                            </wpg:grpSpPr>
                            <wps:wsp>
                              <wps:cNvPr id="9358" name="Shape 9358"/>
                              <wps:cNvSpPr/>
                              <wps:spPr>
                                <a:xfrm>
                                  <a:off x="0"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59" name="Shape 9359"/>
                              <wps:cNvSpPr/>
                              <wps:spPr>
                                <a:xfrm>
                                  <a:off x="15239"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60" name="Shape 9360"/>
                              <wps:cNvSpPr/>
                              <wps:spPr>
                                <a:xfrm>
                                  <a:off x="30479"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61" name="Shape 9361"/>
                              <wps:cNvSpPr/>
                              <wps:spPr>
                                <a:xfrm>
                                  <a:off x="45719"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62" name="Shape 9362"/>
                              <wps:cNvSpPr/>
                              <wps:spPr>
                                <a:xfrm>
                                  <a:off x="60959"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63" name="Shape 9363"/>
                              <wps:cNvSpPr/>
                              <wps:spPr>
                                <a:xfrm>
                                  <a:off x="76198"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64" name="Shape 9364"/>
                              <wps:cNvSpPr/>
                              <wps:spPr>
                                <a:xfrm>
                                  <a:off x="91438"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65" name="Shape 9365"/>
                              <wps:cNvSpPr/>
                              <wps:spPr>
                                <a:xfrm>
                                  <a:off x="106678"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66" name="Shape 9366"/>
                              <wps:cNvSpPr/>
                              <wps:spPr>
                                <a:xfrm>
                                  <a:off x="121918"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67" name="Shape 9367"/>
                              <wps:cNvSpPr/>
                              <wps:spPr>
                                <a:xfrm>
                                  <a:off x="137158"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68" name="Shape 9368"/>
                              <wps:cNvSpPr/>
                              <wps:spPr>
                                <a:xfrm>
                                  <a:off x="152397"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69" name="Shape 9369"/>
                              <wps:cNvSpPr/>
                              <wps:spPr>
                                <a:xfrm>
                                  <a:off x="167637"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70" name="Shape 9370"/>
                              <wps:cNvSpPr/>
                              <wps:spPr>
                                <a:xfrm>
                                  <a:off x="182876"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71" name="Shape 9371"/>
                              <wps:cNvSpPr/>
                              <wps:spPr>
                                <a:xfrm>
                                  <a:off x="198116"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72" name="Shape 9372"/>
                              <wps:cNvSpPr/>
                              <wps:spPr>
                                <a:xfrm>
                                  <a:off x="213356"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73" name="Shape 9373"/>
                              <wps:cNvSpPr/>
                              <wps:spPr>
                                <a:xfrm>
                                  <a:off x="228596"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74" name="Shape 9374"/>
                              <wps:cNvSpPr/>
                              <wps:spPr>
                                <a:xfrm>
                                  <a:off x="243836"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75" name="Shape 9375"/>
                              <wps:cNvSpPr/>
                              <wps:spPr>
                                <a:xfrm>
                                  <a:off x="259075"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76" name="Shape 9376"/>
                              <wps:cNvSpPr/>
                              <wps:spPr>
                                <a:xfrm>
                                  <a:off x="274315"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77" name="Shape 9377"/>
                              <wps:cNvSpPr/>
                              <wps:spPr>
                                <a:xfrm>
                                  <a:off x="289555"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78" name="Shape 9378"/>
                              <wps:cNvSpPr/>
                              <wps:spPr>
                                <a:xfrm>
                                  <a:off x="304795"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79" name="Shape 9379"/>
                              <wps:cNvSpPr/>
                              <wps:spPr>
                                <a:xfrm>
                                  <a:off x="320034"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80" name="Shape 9380"/>
                              <wps:cNvSpPr/>
                              <wps:spPr>
                                <a:xfrm>
                                  <a:off x="335274"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81" name="Shape 9381"/>
                              <wps:cNvSpPr/>
                              <wps:spPr>
                                <a:xfrm>
                                  <a:off x="350514"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82" name="Shape 9382"/>
                              <wps:cNvSpPr/>
                              <wps:spPr>
                                <a:xfrm>
                                  <a:off x="365754"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83" name="Shape 9383"/>
                              <wps:cNvSpPr/>
                              <wps:spPr>
                                <a:xfrm>
                                  <a:off x="380994"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84" name="Shape 9384"/>
                              <wps:cNvSpPr/>
                              <wps:spPr>
                                <a:xfrm>
                                  <a:off x="396233"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85" name="Shape 9385"/>
                              <wps:cNvSpPr/>
                              <wps:spPr>
                                <a:xfrm>
                                  <a:off x="411473"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86" name="Shape 9386"/>
                              <wps:cNvSpPr/>
                              <wps:spPr>
                                <a:xfrm>
                                  <a:off x="426714"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87" name="Shape 9387"/>
                              <wps:cNvSpPr/>
                              <wps:spPr>
                                <a:xfrm>
                                  <a:off x="441953"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88" name="Shape 9388"/>
                              <wps:cNvSpPr/>
                              <wps:spPr>
                                <a:xfrm>
                                  <a:off x="457192"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89" name="Shape 9389"/>
                              <wps:cNvSpPr/>
                              <wps:spPr>
                                <a:xfrm>
                                  <a:off x="472432"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90" name="Shape 9390"/>
                              <wps:cNvSpPr/>
                              <wps:spPr>
                                <a:xfrm>
                                  <a:off x="487673"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91" name="Shape 9391"/>
                              <wps:cNvSpPr/>
                              <wps:spPr>
                                <a:xfrm>
                                  <a:off x="502912"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92" name="Shape 9392"/>
                              <wps:cNvSpPr/>
                              <wps:spPr>
                                <a:xfrm>
                                  <a:off x="518151"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93" name="Shape 9393"/>
                              <wps:cNvSpPr/>
                              <wps:spPr>
                                <a:xfrm>
                                  <a:off x="533392"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94" name="Shape 9394"/>
                              <wps:cNvSpPr/>
                              <wps:spPr>
                                <a:xfrm>
                                  <a:off x="548632"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95" name="Shape 9395"/>
                              <wps:cNvSpPr/>
                              <wps:spPr>
                                <a:xfrm>
                                  <a:off x="563871"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9396" name="Shape 9396"/>
                              <wps:cNvSpPr/>
                              <wps:spPr>
                                <a:xfrm>
                                  <a:off x="579110" y="0"/>
                                  <a:ext cx="7620" cy="0"/>
                                </a:xfrm>
                                <a:custGeom>
                                  <a:avLst/>
                                  <a:gdLst/>
                                  <a:ahLst/>
                                  <a:cxnLst/>
                                  <a:rect l="0" t="0" r="0" b="0"/>
                                  <a:pathLst>
                                    <a:path w="7620">
                                      <a:moveTo>
                                        <a:pt x="0" y="0"/>
                                      </a:moveTo>
                                      <a:lnTo>
                                        <a:pt x="7620" y="0"/>
                                      </a:lnTo>
                                    </a:path>
                                  </a:pathLst>
                                </a:custGeom>
                                <a:ln w="762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542" style="width:46.1992pt;height:0.6pt;mso-position-horizontal-relative:char;mso-position-vertical-relative:line" coordsize="5867,76">
                      <v:shape id="Shape 9358" style="position:absolute;width:76;height:0;left:0;top:0;" coordsize="7620,0" path="m0,0l7620,0">
                        <v:stroke weight="0.6pt" endcap="flat" joinstyle="miter" miterlimit="4" on="true" color="#000000"/>
                        <v:fill on="false" color="#000000" opacity="0"/>
                      </v:shape>
                      <v:shape id="Shape 9359" style="position:absolute;width:76;height:0;left:152;top:0;" coordsize="7620,0" path="m0,0l7620,0">
                        <v:stroke weight="0.6pt" endcap="flat" joinstyle="miter" miterlimit="4" on="true" color="#000000"/>
                        <v:fill on="false" color="#000000" opacity="0"/>
                      </v:shape>
                      <v:shape id="Shape 9360" style="position:absolute;width:76;height:0;left:304;top:0;" coordsize="7620,0" path="m0,0l7620,0">
                        <v:stroke weight="0.6pt" endcap="flat" joinstyle="miter" miterlimit="4" on="true" color="#000000"/>
                        <v:fill on="false" color="#000000" opacity="0"/>
                      </v:shape>
                      <v:shape id="Shape 9361" style="position:absolute;width:76;height:0;left:457;top:0;" coordsize="7620,0" path="m0,0l7620,0">
                        <v:stroke weight="0.6pt" endcap="flat" joinstyle="miter" miterlimit="4" on="true" color="#000000"/>
                        <v:fill on="false" color="#000000" opacity="0"/>
                      </v:shape>
                      <v:shape id="Shape 9362" style="position:absolute;width:76;height:0;left:609;top:0;" coordsize="7620,0" path="m0,0l7620,0">
                        <v:stroke weight="0.6pt" endcap="flat" joinstyle="miter" miterlimit="4" on="true" color="#000000"/>
                        <v:fill on="false" color="#000000" opacity="0"/>
                      </v:shape>
                      <v:shape id="Shape 9363" style="position:absolute;width:76;height:0;left:761;top:0;" coordsize="7620,0" path="m0,0l7620,0">
                        <v:stroke weight="0.6pt" endcap="flat" joinstyle="miter" miterlimit="4" on="true" color="#000000"/>
                        <v:fill on="false" color="#000000" opacity="0"/>
                      </v:shape>
                      <v:shape id="Shape 9364" style="position:absolute;width:76;height:0;left:914;top:0;" coordsize="7620,0" path="m0,0l7620,0">
                        <v:stroke weight="0.6pt" endcap="flat" joinstyle="miter" miterlimit="4" on="true" color="#000000"/>
                        <v:fill on="false" color="#000000" opacity="0"/>
                      </v:shape>
                      <v:shape id="Shape 9365" style="position:absolute;width:76;height:0;left:1066;top:0;" coordsize="7620,0" path="m0,0l7620,0">
                        <v:stroke weight="0.6pt" endcap="flat" joinstyle="miter" miterlimit="4" on="true" color="#000000"/>
                        <v:fill on="false" color="#000000" opacity="0"/>
                      </v:shape>
                      <v:shape id="Shape 9366" style="position:absolute;width:76;height:0;left:1219;top:0;" coordsize="7620,0" path="m0,0l7620,0">
                        <v:stroke weight="0.6pt" endcap="flat" joinstyle="miter" miterlimit="4" on="true" color="#000000"/>
                        <v:fill on="false" color="#000000" opacity="0"/>
                      </v:shape>
                      <v:shape id="Shape 9367" style="position:absolute;width:76;height:0;left:1371;top:0;" coordsize="7620,0" path="m0,0l7620,0">
                        <v:stroke weight="0.6pt" endcap="flat" joinstyle="miter" miterlimit="4" on="true" color="#000000"/>
                        <v:fill on="false" color="#000000" opacity="0"/>
                      </v:shape>
                      <v:shape id="Shape 9368" style="position:absolute;width:76;height:0;left:1523;top:0;" coordsize="7620,0" path="m0,0l7620,0">
                        <v:stroke weight="0.6pt" endcap="flat" joinstyle="miter" miterlimit="4" on="true" color="#000000"/>
                        <v:fill on="false" color="#000000" opacity="0"/>
                      </v:shape>
                      <v:shape id="Shape 9369" style="position:absolute;width:76;height:0;left:1676;top:0;" coordsize="7620,0" path="m0,0l7620,0">
                        <v:stroke weight="0.6pt" endcap="flat" joinstyle="miter" miterlimit="4" on="true" color="#000000"/>
                        <v:fill on="false" color="#000000" opacity="0"/>
                      </v:shape>
                      <v:shape id="Shape 9370" style="position:absolute;width:76;height:0;left:1828;top:0;" coordsize="7620,0" path="m0,0l7620,0">
                        <v:stroke weight="0.6pt" endcap="flat" joinstyle="miter" miterlimit="4" on="true" color="#000000"/>
                        <v:fill on="false" color="#000000" opacity="0"/>
                      </v:shape>
                      <v:shape id="Shape 9371" style="position:absolute;width:76;height:0;left:1981;top:0;" coordsize="7620,0" path="m0,0l7620,0">
                        <v:stroke weight="0.6pt" endcap="flat" joinstyle="miter" miterlimit="4" on="true" color="#000000"/>
                        <v:fill on="false" color="#000000" opacity="0"/>
                      </v:shape>
                      <v:shape id="Shape 9372" style="position:absolute;width:76;height:0;left:2133;top:0;" coordsize="7620,0" path="m0,0l7620,0">
                        <v:stroke weight="0.6pt" endcap="flat" joinstyle="miter" miterlimit="4" on="true" color="#000000"/>
                        <v:fill on="false" color="#000000" opacity="0"/>
                      </v:shape>
                      <v:shape id="Shape 9373" style="position:absolute;width:76;height:0;left:2285;top:0;" coordsize="7620,0" path="m0,0l7620,0">
                        <v:stroke weight="0.6pt" endcap="flat" joinstyle="miter" miterlimit="4" on="true" color="#000000"/>
                        <v:fill on="false" color="#000000" opacity="0"/>
                      </v:shape>
                      <v:shape id="Shape 9374" style="position:absolute;width:76;height:0;left:2438;top:0;" coordsize="7620,0" path="m0,0l7620,0">
                        <v:stroke weight="0.6pt" endcap="flat" joinstyle="miter" miterlimit="4" on="true" color="#000000"/>
                        <v:fill on="false" color="#000000" opacity="0"/>
                      </v:shape>
                      <v:shape id="Shape 9375" style="position:absolute;width:76;height:0;left:2590;top:0;" coordsize="7620,0" path="m0,0l7620,0">
                        <v:stroke weight="0.6pt" endcap="flat" joinstyle="miter" miterlimit="4" on="true" color="#000000"/>
                        <v:fill on="false" color="#000000" opacity="0"/>
                      </v:shape>
                      <v:shape id="Shape 9376" style="position:absolute;width:76;height:0;left:2743;top:0;" coordsize="7620,0" path="m0,0l7620,0">
                        <v:stroke weight="0.6pt" endcap="flat" joinstyle="miter" miterlimit="4" on="true" color="#000000"/>
                        <v:fill on="false" color="#000000" opacity="0"/>
                      </v:shape>
                      <v:shape id="Shape 9377" style="position:absolute;width:76;height:0;left:2895;top:0;" coordsize="7620,0" path="m0,0l7620,0">
                        <v:stroke weight="0.6pt" endcap="flat" joinstyle="miter" miterlimit="4" on="true" color="#000000"/>
                        <v:fill on="false" color="#000000" opacity="0"/>
                      </v:shape>
                      <v:shape id="Shape 9378" style="position:absolute;width:76;height:0;left:3047;top:0;" coordsize="7620,0" path="m0,0l7620,0">
                        <v:stroke weight="0.6pt" endcap="flat" joinstyle="miter" miterlimit="4" on="true" color="#000000"/>
                        <v:fill on="false" color="#000000" opacity="0"/>
                      </v:shape>
                      <v:shape id="Shape 9379" style="position:absolute;width:76;height:0;left:3200;top:0;" coordsize="7620,0" path="m0,0l7620,0">
                        <v:stroke weight="0.6pt" endcap="flat" joinstyle="miter" miterlimit="4" on="true" color="#000000"/>
                        <v:fill on="false" color="#000000" opacity="0"/>
                      </v:shape>
                      <v:shape id="Shape 9380" style="position:absolute;width:76;height:0;left:3352;top:0;" coordsize="7620,0" path="m0,0l7620,0">
                        <v:stroke weight="0.6pt" endcap="flat" joinstyle="miter" miterlimit="4" on="true" color="#000000"/>
                        <v:fill on="false" color="#000000" opacity="0"/>
                      </v:shape>
                      <v:shape id="Shape 9381" style="position:absolute;width:76;height:0;left:3505;top:0;" coordsize="7620,0" path="m0,0l7620,0">
                        <v:stroke weight="0.6pt" endcap="flat" joinstyle="miter" miterlimit="4" on="true" color="#000000"/>
                        <v:fill on="false" color="#000000" opacity="0"/>
                      </v:shape>
                      <v:shape id="Shape 9382" style="position:absolute;width:76;height:0;left:3657;top:0;" coordsize="7620,0" path="m0,0l7620,0">
                        <v:stroke weight="0.6pt" endcap="flat" joinstyle="miter" miterlimit="4" on="true" color="#000000"/>
                        <v:fill on="false" color="#000000" opacity="0"/>
                      </v:shape>
                      <v:shape id="Shape 9383" style="position:absolute;width:76;height:0;left:3809;top:0;" coordsize="7620,0" path="m0,0l7620,0">
                        <v:stroke weight="0.6pt" endcap="flat" joinstyle="miter" miterlimit="4" on="true" color="#000000"/>
                        <v:fill on="false" color="#000000" opacity="0"/>
                      </v:shape>
                      <v:shape id="Shape 9384" style="position:absolute;width:76;height:0;left:3962;top:0;" coordsize="7620,0" path="m0,0l7620,0">
                        <v:stroke weight="0.6pt" endcap="flat" joinstyle="miter" miterlimit="4" on="true" color="#000000"/>
                        <v:fill on="false" color="#000000" opacity="0"/>
                      </v:shape>
                      <v:shape id="Shape 9385" style="position:absolute;width:76;height:0;left:4114;top:0;" coordsize="7620,0" path="m0,0l7620,0">
                        <v:stroke weight="0.6pt" endcap="flat" joinstyle="miter" miterlimit="4" on="true" color="#000000"/>
                        <v:fill on="false" color="#000000" opacity="0"/>
                      </v:shape>
                      <v:shape id="Shape 9386" style="position:absolute;width:76;height:0;left:4267;top:0;" coordsize="7620,0" path="m0,0l7620,0">
                        <v:stroke weight="0.6pt" endcap="flat" joinstyle="miter" miterlimit="4" on="true" color="#000000"/>
                        <v:fill on="false" color="#000000" opacity="0"/>
                      </v:shape>
                      <v:shape id="Shape 9387" style="position:absolute;width:76;height:0;left:4419;top:0;" coordsize="7620,0" path="m0,0l7620,0">
                        <v:stroke weight="0.6pt" endcap="flat" joinstyle="miter" miterlimit="4" on="true" color="#000000"/>
                        <v:fill on="false" color="#000000" opacity="0"/>
                      </v:shape>
                      <v:shape id="Shape 9388" style="position:absolute;width:76;height:0;left:4571;top:0;" coordsize="7620,0" path="m0,0l7620,0">
                        <v:stroke weight="0.6pt" endcap="flat" joinstyle="miter" miterlimit="4" on="true" color="#000000"/>
                        <v:fill on="false" color="#000000" opacity="0"/>
                      </v:shape>
                      <v:shape id="Shape 9389" style="position:absolute;width:76;height:0;left:4724;top:0;" coordsize="7620,0" path="m0,0l7620,0">
                        <v:stroke weight="0.6pt" endcap="flat" joinstyle="miter" miterlimit="4" on="true" color="#000000"/>
                        <v:fill on="false" color="#000000" opacity="0"/>
                      </v:shape>
                      <v:shape id="Shape 9390" style="position:absolute;width:76;height:0;left:4876;top:0;" coordsize="7620,0" path="m0,0l7620,0">
                        <v:stroke weight="0.6pt" endcap="flat" joinstyle="miter" miterlimit="4" on="true" color="#000000"/>
                        <v:fill on="false" color="#000000" opacity="0"/>
                      </v:shape>
                      <v:shape id="Shape 9391" style="position:absolute;width:76;height:0;left:5029;top:0;" coordsize="7620,0" path="m0,0l7620,0">
                        <v:stroke weight="0.6pt" endcap="flat" joinstyle="miter" miterlimit="4" on="true" color="#000000"/>
                        <v:fill on="false" color="#000000" opacity="0"/>
                      </v:shape>
                      <v:shape id="Shape 9392" style="position:absolute;width:76;height:0;left:5181;top:0;" coordsize="7620,0" path="m0,0l7620,0">
                        <v:stroke weight="0.6pt" endcap="flat" joinstyle="miter" miterlimit="4" on="true" color="#000000"/>
                        <v:fill on="false" color="#000000" opacity="0"/>
                      </v:shape>
                      <v:shape id="Shape 9393" style="position:absolute;width:76;height:0;left:5333;top:0;" coordsize="7620,0" path="m0,0l7620,0">
                        <v:stroke weight="0.6pt" endcap="flat" joinstyle="miter" miterlimit="4" on="true" color="#000000"/>
                        <v:fill on="false" color="#000000" opacity="0"/>
                      </v:shape>
                      <v:shape id="Shape 9394" style="position:absolute;width:76;height:0;left:5486;top:0;" coordsize="7620,0" path="m0,0l7620,0">
                        <v:stroke weight="0.6pt" endcap="flat" joinstyle="miter" miterlimit="4" on="true" color="#000000"/>
                        <v:fill on="false" color="#000000" opacity="0"/>
                      </v:shape>
                      <v:shape id="Shape 9395" style="position:absolute;width:76;height:0;left:5638;top:0;" coordsize="7620,0" path="m0,0l7620,0">
                        <v:stroke weight="0.6pt" endcap="flat" joinstyle="miter" miterlimit="4" on="true" color="#000000"/>
                        <v:fill on="false" color="#000000" opacity="0"/>
                      </v:shape>
                      <v:shape id="Shape 9396" style="position:absolute;width:76;height:0;left:5791;top:0;" coordsize="7620,0" path="m0,0l7620,0">
                        <v:stroke weight="0.6pt" endcap="flat" joinstyle="miter" miterlimit="4" on="true" color="#000000"/>
                        <v:fill on="false" color="#000000" opacity="0"/>
                      </v:shape>
                    </v:group>
                  </w:pict>
                </mc:Fallback>
              </mc:AlternateContent>
            </w:r>
            <w:r>
              <w:rPr>
                <w:sz w:val="24"/>
              </w:rPr>
              <w:t>5</w:t>
            </w:r>
          </w:p>
        </w:tc>
      </w:tr>
      <w:tr w:rsidR="001442D3">
        <w:trPr>
          <w:trHeight w:val="336"/>
        </w:trPr>
        <w:tc>
          <w:tcPr>
            <w:tcW w:w="8284" w:type="dxa"/>
            <w:tcBorders>
              <w:top w:val="nil"/>
              <w:left w:val="nil"/>
              <w:bottom w:val="nil"/>
              <w:right w:val="nil"/>
            </w:tcBorders>
          </w:tcPr>
          <w:p w:rsidR="001442D3" w:rsidRDefault="00625FC2">
            <w:pPr>
              <w:spacing w:after="0" w:line="259" w:lineRule="auto"/>
              <w:ind w:left="0" w:firstLine="0"/>
            </w:pPr>
            <w:r>
              <w:rPr>
                <w:sz w:val="24"/>
              </w:rPr>
              <w:t>AppendixB:AnalysisModels</w:t>
            </w:r>
          </w:p>
        </w:tc>
        <w:tc>
          <w:tcPr>
            <w:tcW w:w="1181" w:type="dxa"/>
            <w:tcBorders>
              <w:top w:val="nil"/>
              <w:left w:val="nil"/>
              <w:bottom w:val="nil"/>
              <w:right w:val="nil"/>
            </w:tcBorders>
          </w:tcPr>
          <w:p w:rsidR="001442D3" w:rsidRDefault="00625FC2">
            <w:pPr>
              <w:spacing w:after="0" w:line="259" w:lineRule="auto"/>
              <w:ind w:left="0" w:firstLine="0"/>
              <w:jc w:val="right"/>
            </w:pPr>
            <w:r>
              <w:rPr>
                <w:sz w:val="24"/>
              </w:rPr>
              <w:t>5</w:t>
            </w:r>
          </w:p>
        </w:tc>
      </w:tr>
      <w:tr w:rsidR="001442D3">
        <w:trPr>
          <w:trHeight w:val="326"/>
        </w:trPr>
        <w:tc>
          <w:tcPr>
            <w:tcW w:w="8284" w:type="dxa"/>
            <w:tcBorders>
              <w:top w:val="nil"/>
              <w:left w:val="nil"/>
              <w:bottom w:val="nil"/>
              <w:right w:val="nil"/>
            </w:tcBorders>
          </w:tcPr>
          <w:p w:rsidR="001442D3" w:rsidRDefault="00625FC2">
            <w:pPr>
              <w:spacing w:after="0" w:line="259" w:lineRule="auto"/>
              <w:ind w:left="0" w:firstLine="0"/>
            </w:pPr>
            <w:r>
              <w:rPr>
                <w:sz w:val="24"/>
              </w:rPr>
              <w:t>AppendixC:ToBeDeterminedLis</w:t>
            </w:r>
            <w:r>
              <w:rPr>
                <w:sz w:val="24"/>
                <w:u w:val="single" w:color="000000"/>
              </w:rPr>
              <w:t>t</w:t>
            </w:r>
          </w:p>
        </w:tc>
        <w:tc>
          <w:tcPr>
            <w:tcW w:w="1181" w:type="dxa"/>
            <w:tcBorders>
              <w:top w:val="nil"/>
              <w:left w:val="nil"/>
              <w:bottom w:val="nil"/>
              <w:right w:val="nil"/>
            </w:tcBorders>
          </w:tcPr>
          <w:p w:rsidR="001442D3" w:rsidRDefault="00625FC2">
            <w:pPr>
              <w:spacing w:after="0" w:line="259" w:lineRule="auto"/>
              <w:ind w:left="0" w:firstLine="0"/>
              <w:jc w:val="right"/>
            </w:pPr>
            <w:r>
              <w:rPr>
                <w:sz w:val="24"/>
              </w:rPr>
              <w:t>6</w:t>
            </w:r>
          </w:p>
        </w:tc>
      </w:tr>
    </w:tbl>
    <w:p w:rsidR="001442D3" w:rsidRDefault="00625FC2">
      <w:pPr>
        <w:pStyle w:val="Heading2"/>
        <w:spacing w:after="0"/>
        <w:ind w:left="10"/>
      </w:pPr>
      <w:r>
        <w:t>RevisionHistory</w:t>
      </w:r>
    </w:p>
    <w:tbl>
      <w:tblPr>
        <w:tblStyle w:val="TableGrid"/>
        <w:tblW w:w="9868" w:type="dxa"/>
        <w:tblInd w:w="-94" w:type="dxa"/>
        <w:tblCellMar>
          <w:top w:w="24" w:type="dxa"/>
          <w:left w:w="108" w:type="dxa"/>
          <w:bottom w:w="0" w:type="dxa"/>
          <w:right w:w="115" w:type="dxa"/>
        </w:tblCellMar>
        <w:tblLook w:val="04A0" w:firstRow="1" w:lastRow="0" w:firstColumn="1" w:lastColumn="0" w:noHBand="0" w:noVBand="1"/>
      </w:tblPr>
      <w:tblGrid>
        <w:gridCol w:w="2160"/>
        <w:gridCol w:w="1170"/>
        <w:gridCol w:w="4954"/>
        <w:gridCol w:w="1584"/>
      </w:tblGrid>
      <w:tr w:rsidR="001442D3">
        <w:trPr>
          <w:trHeight w:val="416"/>
        </w:trPr>
        <w:tc>
          <w:tcPr>
            <w:tcW w:w="2160" w:type="dxa"/>
            <w:tcBorders>
              <w:top w:val="single" w:sz="12" w:space="0" w:color="000000"/>
              <w:left w:val="single" w:sz="12" w:space="0" w:color="000000"/>
              <w:bottom w:val="single" w:sz="36" w:space="0" w:color="000000"/>
              <w:right w:val="single" w:sz="6" w:space="0" w:color="000000"/>
            </w:tcBorders>
          </w:tcPr>
          <w:p w:rsidR="001442D3" w:rsidRDefault="00625FC2">
            <w:pPr>
              <w:spacing w:after="0" w:line="259" w:lineRule="auto"/>
              <w:ind w:left="0" w:firstLine="0"/>
            </w:pPr>
            <w:r>
              <w:rPr>
                <w:sz w:val="24"/>
              </w:rPr>
              <w:t>Name</w:t>
            </w:r>
          </w:p>
        </w:tc>
        <w:tc>
          <w:tcPr>
            <w:tcW w:w="1170" w:type="dxa"/>
            <w:tcBorders>
              <w:top w:val="single" w:sz="12" w:space="0" w:color="000000"/>
              <w:left w:val="single" w:sz="6" w:space="0" w:color="000000"/>
              <w:bottom w:val="single" w:sz="36" w:space="0" w:color="000000"/>
              <w:right w:val="single" w:sz="6" w:space="0" w:color="000000"/>
            </w:tcBorders>
          </w:tcPr>
          <w:p w:rsidR="001442D3" w:rsidRDefault="00625FC2">
            <w:pPr>
              <w:spacing w:after="0" w:line="259" w:lineRule="auto"/>
              <w:ind w:left="0" w:firstLine="0"/>
            </w:pPr>
            <w:r>
              <w:rPr>
                <w:sz w:val="24"/>
              </w:rPr>
              <w:t>Date</w:t>
            </w:r>
          </w:p>
        </w:tc>
        <w:tc>
          <w:tcPr>
            <w:tcW w:w="4954" w:type="dxa"/>
            <w:tcBorders>
              <w:top w:val="single" w:sz="12" w:space="0" w:color="000000"/>
              <w:left w:val="single" w:sz="6" w:space="0" w:color="000000"/>
              <w:bottom w:val="single" w:sz="36" w:space="0" w:color="000000"/>
              <w:right w:val="single" w:sz="6" w:space="0" w:color="000000"/>
            </w:tcBorders>
          </w:tcPr>
          <w:p w:rsidR="001442D3" w:rsidRDefault="00625FC2">
            <w:pPr>
              <w:spacing w:after="0" w:line="259" w:lineRule="auto"/>
              <w:ind w:left="0" w:firstLine="0"/>
            </w:pPr>
            <w:r>
              <w:rPr>
                <w:sz w:val="24"/>
              </w:rPr>
              <w:t>ReasonForChanges</w:t>
            </w:r>
          </w:p>
        </w:tc>
        <w:tc>
          <w:tcPr>
            <w:tcW w:w="1584" w:type="dxa"/>
            <w:tcBorders>
              <w:top w:val="single" w:sz="12" w:space="0" w:color="000000"/>
              <w:left w:val="single" w:sz="6" w:space="0" w:color="000000"/>
              <w:bottom w:val="single" w:sz="36" w:space="0" w:color="000000"/>
              <w:right w:val="single" w:sz="12" w:space="0" w:color="000000"/>
            </w:tcBorders>
          </w:tcPr>
          <w:p w:rsidR="001442D3" w:rsidRDefault="00625FC2">
            <w:pPr>
              <w:spacing w:after="0" w:line="259" w:lineRule="auto"/>
              <w:ind w:left="0" w:firstLine="0"/>
            </w:pPr>
            <w:r>
              <w:rPr>
                <w:sz w:val="24"/>
              </w:rPr>
              <w:t>Version</w:t>
            </w:r>
          </w:p>
        </w:tc>
      </w:tr>
      <w:tr w:rsidR="001442D3">
        <w:trPr>
          <w:trHeight w:val="408"/>
        </w:trPr>
        <w:tc>
          <w:tcPr>
            <w:tcW w:w="2160" w:type="dxa"/>
            <w:tcBorders>
              <w:top w:val="single" w:sz="36" w:space="0" w:color="000000"/>
              <w:left w:val="single" w:sz="12" w:space="0" w:color="000000"/>
              <w:bottom w:val="single" w:sz="6" w:space="0" w:color="000000"/>
              <w:right w:val="single" w:sz="6" w:space="0" w:color="000000"/>
            </w:tcBorders>
          </w:tcPr>
          <w:p w:rsidR="001442D3" w:rsidRDefault="001442D3">
            <w:pPr>
              <w:spacing w:after="160" w:line="259" w:lineRule="auto"/>
              <w:ind w:left="0" w:firstLine="0"/>
            </w:pPr>
          </w:p>
        </w:tc>
        <w:tc>
          <w:tcPr>
            <w:tcW w:w="1170" w:type="dxa"/>
            <w:tcBorders>
              <w:top w:val="single" w:sz="36" w:space="0" w:color="000000"/>
              <w:left w:val="single" w:sz="6" w:space="0" w:color="000000"/>
              <w:bottom w:val="single" w:sz="6" w:space="0" w:color="000000"/>
              <w:right w:val="single" w:sz="6" w:space="0" w:color="000000"/>
            </w:tcBorders>
          </w:tcPr>
          <w:p w:rsidR="001442D3" w:rsidRDefault="001442D3">
            <w:pPr>
              <w:spacing w:after="160" w:line="259" w:lineRule="auto"/>
              <w:ind w:left="0" w:firstLine="0"/>
            </w:pPr>
          </w:p>
        </w:tc>
        <w:tc>
          <w:tcPr>
            <w:tcW w:w="4954" w:type="dxa"/>
            <w:tcBorders>
              <w:top w:val="single" w:sz="36" w:space="0" w:color="000000"/>
              <w:left w:val="single" w:sz="6" w:space="0" w:color="000000"/>
              <w:bottom w:val="single" w:sz="6" w:space="0" w:color="000000"/>
              <w:right w:val="single" w:sz="6" w:space="0" w:color="000000"/>
            </w:tcBorders>
            <w:vAlign w:val="bottom"/>
          </w:tcPr>
          <w:p w:rsidR="001442D3" w:rsidRDefault="001442D3">
            <w:pPr>
              <w:spacing w:after="160" w:line="259" w:lineRule="auto"/>
              <w:ind w:left="0" w:firstLine="0"/>
            </w:pPr>
          </w:p>
        </w:tc>
        <w:tc>
          <w:tcPr>
            <w:tcW w:w="1584" w:type="dxa"/>
            <w:tcBorders>
              <w:top w:val="single" w:sz="36" w:space="0" w:color="000000"/>
              <w:left w:val="single" w:sz="6" w:space="0" w:color="000000"/>
              <w:bottom w:val="single" w:sz="6" w:space="0" w:color="000000"/>
              <w:right w:val="single" w:sz="12" w:space="0" w:color="000000"/>
            </w:tcBorders>
            <w:vAlign w:val="bottom"/>
          </w:tcPr>
          <w:p w:rsidR="001442D3" w:rsidRDefault="001442D3">
            <w:pPr>
              <w:spacing w:after="160" w:line="259" w:lineRule="auto"/>
              <w:ind w:left="0" w:firstLine="0"/>
            </w:pPr>
          </w:p>
        </w:tc>
      </w:tr>
      <w:tr w:rsidR="001442D3">
        <w:trPr>
          <w:trHeight w:val="378"/>
        </w:trPr>
        <w:tc>
          <w:tcPr>
            <w:tcW w:w="2160" w:type="dxa"/>
            <w:tcBorders>
              <w:top w:val="single" w:sz="6" w:space="0" w:color="000000"/>
              <w:left w:val="single" w:sz="12" w:space="0" w:color="000000"/>
              <w:bottom w:val="single" w:sz="12" w:space="0" w:color="000000"/>
              <w:right w:val="single" w:sz="6" w:space="0" w:color="000000"/>
            </w:tcBorders>
          </w:tcPr>
          <w:p w:rsidR="001442D3" w:rsidRDefault="001442D3">
            <w:pPr>
              <w:spacing w:after="160" w:line="259" w:lineRule="auto"/>
              <w:ind w:left="0" w:firstLine="0"/>
            </w:pPr>
          </w:p>
        </w:tc>
        <w:tc>
          <w:tcPr>
            <w:tcW w:w="1170" w:type="dxa"/>
            <w:tcBorders>
              <w:top w:val="single" w:sz="6" w:space="0" w:color="000000"/>
              <w:left w:val="single" w:sz="6" w:space="0" w:color="000000"/>
              <w:bottom w:val="single" w:sz="12" w:space="0" w:color="000000"/>
              <w:right w:val="single" w:sz="6" w:space="0" w:color="000000"/>
            </w:tcBorders>
          </w:tcPr>
          <w:p w:rsidR="001442D3" w:rsidRDefault="001442D3">
            <w:pPr>
              <w:spacing w:after="160" w:line="259" w:lineRule="auto"/>
              <w:ind w:left="0" w:firstLine="0"/>
            </w:pPr>
          </w:p>
        </w:tc>
        <w:tc>
          <w:tcPr>
            <w:tcW w:w="4954" w:type="dxa"/>
            <w:tcBorders>
              <w:top w:val="single" w:sz="6" w:space="0" w:color="000000"/>
              <w:left w:val="single" w:sz="6" w:space="0" w:color="000000"/>
              <w:bottom w:val="single" w:sz="12" w:space="0" w:color="000000"/>
              <w:right w:val="single" w:sz="6" w:space="0" w:color="000000"/>
            </w:tcBorders>
          </w:tcPr>
          <w:p w:rsidR="001442D3" w:rsidRDefault="001442D3">
            <w:pPr>
              <w:spacing w:after="160" w:line="259" w:lineRule="auto"/>
              <w:ind w:left="0" w:firstLine="0"/>
            </w:pPr>
          </w:p>
        </w:tc>
        <w:tc>
          <w:tcPr>
            <w:tcW w:w="1584" w:type="dxa"/>
            <w:tcBorders>
              <w:top w:val="single" w:sz="6" w:space="0" w:color="000000"/>
              <w:left w:val="single" w:sz="6" w:space="0" w:color="000000"/>
              <w:bottom w:val="single" w:sz="12" w:space="0" w:color="000000"/>
              <w:right w:val="single" w:sz="12" w:space="0" w:color="000000"/>
            </w:tcBorders>
          </w:tcPr>
          <w:p w:rsidR="001442D3" w:rsidRDefault="001442D3">
            <w:pPr>
              <w:spacing w:after="160" w:line="259" w:lineRule="auto"/>
              <w:ind w:left="0" w:firstLine="0"/>
            </w:pPr>
          </w:p>
        </w:tc>
      </w:tr>
    </w:tbl>
    <w:p w:rsidR="001442D3" w:rsidRDefault="00625FC2">
      <w:pPr>
        <w:tabs>
          <w:tab w:val="right" w:pos="9680"/>
        </w:tabs>
        <w:spacing w:after="36" w:line="259" w:lineRule="auto"/>
        <w:ind w:left="-15" w:firstLine="0"/>
      </w:pPr>
      <w:r>
        <w:rPr>
          <w:sz w:val="21"/>
        </w:rPr>
        <w:t>SoftwareRequirementsSpecificationfor&lt;Project&gt;</w:t>
      </w:r>
      <w:r>
        <w:rPr>
          <w:sz w:val="21"/>
        </w:rPr>
        <w:tab/>
        <w:t>Pageiii</w:t>
      </w:r>
    </w:p>
    <w:p w:rsidR="001442D3" w:rsidRDefault="001442D3">
      <w:pPr>
        <w:sectPr w:rsidR="001442D3">
          <w:headerReference w:type="even" r:id="rId11"/>
          <w:headerReference w:type="default" r:id="rId12"/>
          <w:headerReference w:type="first" r:id="rId13"/>
          <w:pgSz w:w="12240" w:h="15840"/>
          <w:pgMar w:top="702" w:right="1133" w:bottom="714" w:left="1426" w:header="720" w:footer="720" w:gutter="0"/>
          <w:cols w:space="720"/>
        </w:sectPr>
      </w:pPr>
    </w:p>
    <w:p w:rsidR="001442D3" w:rsidRDefault="00625FC2">
      <w:pPr>
        <w:pStyle w:val="Heading2"/>
        <w:spacing w:after="144"/>
        <w:ind w:left="10"/>
      </w:pPr>
      <w:r>
        <w:lastRenderedPageBreak/>
        <w:t>1.Introduction</w:t>
      </w:r>
    </w:p>
    <w:p w:rsidR="00373165" w:rsidRPr="00373165" w:rsidRDefault="00373165" w:rsidP="00373165">
      <w:r>
        <w:t xml:space="preserve">This section gives a scope description and overview of everything including the SRS document. Also the purpose for this document is described and a list of abbreviations and definitions are provided. </w:t>
      </w:r>
    </w:p>
    <w:p w:rsidR="001442D3" w:rsidRDefault="00625FC2" w:rsidP="00373165">
      <w:pPr>
        <w:pStyle w:val="Heading3"/>
        <w:numPr>
          <w:ilvl w:val="1"/>
          <w:numId w:val="1"/>
        </w:numPr>
        <w:ind w:right="0"/>
      </w:pPr>
      <w:r>
        <w:t>Purpose</w:t>
      </w:r>
    </w:p>
    <w:p w:rsidR="00373165" w:rsidRPr="00373165" w:rsidRDefault="00373165" w:rsidP="00373165">
      <w:r>
        <w:t>The purpose of the document is to give a detailed description of the requirement for the website named “</w:t>
      </w:r>
      <w:r>
        <w:rPr>
          <w:b/>
        </w:rPr>
        <w:t>Personal noter</w:t>
      </w:r>
      <w:r>
        <w:t xml:space="preserve">”. </w:t>
      </w:r>
      <w:r w:rsidR="003B54CF">
        <w:t>It will illustrate the purpose and complete declaration for the development of the system. It will also explain the system constraint, interface and interaction with user and application. This document is primarily intended to be proposed to user for its approval and a reference for developing the first version of the system for the development team.</w:t>
      </w:r>
    </w:p>
    <w:p w:rsidR="001442D3" w:rsidRDefault="00625FC2" w:rsidP="003B54CF">
      <w:pPr>
        <w:pStyle w:val="Heading3"/>
        <w:numPr>
          <w:ilvl w:val="1"/>
          <w:numId w:val="1"/>
        </w:numPr>
        <w:ind w:right="0"/>
      </w:pPr>
      <w:r>
        <w:t>Document</w:t>
      </w:r>
      <w:r w:rsidR="003B54CF">
        <w:t xml:space="preserve"> </w:t>
      </w:r>
      <w:r>
        <w:t>Conventions</w:t>
      </w:r>
    </w:p>
    <w:tbl>
      <w:tblPr>
        <w:tblStyle w:val="TableGrid0"/>
        <w:tblW w:w="0" w:type="auto"/>
        <w:tblLook w:val="04A0" w:firstRow="1" w:lastRow="0" w:firstColumn="1" w:lastColumn="0" w:noHBand="0" w:noVBand="1"/>
      </w:tblPr>
      <w:tblGrid>
        <w:gridCol w:w="1271"/>
        <w:gridCol w:w="3260"/>
        <w:gridCol w:w="5363"/>
      </w:tblGrid>
      <w:tr w:rsidR="003B54CF" w:rsidTr="003B54CF">
        <w:trPr>
          <w:trHeight w:val="489"/>
        </w:trPr>
        <w:tc>
          <w:tcPr>
            <w:tcW w:w="1271" w:type="dxa"/>
          </w:tcPr>
          <w:p w:rsidR="003B54CF" w:rsidRPr="003B54CF" w:rsidRDefault="003B54CF" w:rsidP="003B54CF">
            <w:pPr>
              <w:ind w:left="0" w:firstLine="0"/>
              <w:rPr>
                <w:b/>
                <w:sz w:val="24"/>
                <w:szCs w:val="24"/>
              </w:rPr>
            </w:pPr>
            <w:r w:rsidRPr="003B54CF">
              <w:rPr>
                <w:b/>
                <w:sz w:val="24"/>
                <w:szCs w:val="24"/>
              </w:rPr>
              <w:t>Sr.No</w:t>
            </w:r>
          </w:p>
        </w:tc>
        <w:tc>
          <w:tcPr>
            <w:tcW w:w="3260" w:type="dxa"/>
          </w:tcPr>
          <w:p w:rsidR="003B54CF" w:rsidRPr="003B54CF" w:rsidRDefault="003B54CF" w:rsidP="003B54CF">
            <w:pPr>
              <w:spacing w:after="0"/>
              <w:ind w:left="0" w:firstLine="0"/>
              <w:rPr>
                <w:b/>
                <w:sz w:val="24"/>
                <w:szCs w:val="24"/>
              </w:rPr>
            </w:pPr>
            <w:r>
              <w:rPr>
                <w:b/>
              </w:rPr>
              <w:t xml:space="preserve">                      </w:t>
            </w:r>
            <w:r w:rsidRPr="003B54CF">
              <w:rPr>
                <w:b/>
                <w:sz w:val="24"/>
                <w:szCs w:val="24"/>
              </w:rPr>
              <w:t>Term</w:t>
            </w:r>
          </w:p>
        </w:tc>
        <w:tc>
          <w:tcPr>
            <w:tcW w:w="5363" w:type="dxa"/>
          </w:tcPr>
          <w:p w:rsidR="003B54CF" w:rsidRPr="003B54CF" w:rsidRDefault="003B54CF" w:rsidP="003B54CF">
            <w:pPr>
              <w:ind w:left="0" w:firstLine="0"/>
              <w:rPr>
                <w:b/>
                <w:sz w:val="24"/>
                <w:szCs w:val="24"/>
              </w:rPr>
            </w:pPr>
            <w:r>
              <w:t xml:space="preserve">                             </w:t>
            </w:r>
            <w:r>
              <w:rPr>
                <w:b/>
                <w:sz w:val="24"/>
                <w:szCs w:val="24"/>
              </w:rPr>
              <w:t>Defination</w:t>
            </w:r>
          </w:p>
        </w:tc>
      </w:tr>
      <w:tr w:rsidR="003B54CF" w:rsidTr="003B54CF">
        <w:tc>
          <w:tcPr>
            <w:tcW w:w="1271" w:type="dxa"/>
          </w:tcPr>
          <w:p w:rsidR="003B54CF" w:rsidRDefault="003B54CF" w:rsidP="003B54CF">
            <w:pPr>
              <w:ind w:left="0" w:firstLine="0"/>
            </w:pPr>
            <w:r>
              <w:t>1.</w:t>
            </w:r>
          </w:p>
        </w:tc>
        <w:tc>
          <w:tcPr>
            <w:tcW w:w="3260" w:type="dxa"/>
          </w:tcPr>
          <w:p w:rsidR="003B54CF" w:rsidRDefault="00944D80" w:rsidP="003B54CF">
            <w:pPr>
              <w:ind w:left="0" w:firstLine="0"/>
            </w:pPr>
            <w:r>
              <w:t xml:space="preserve">                       User</w:t>
            </w:r>
          </w:p>
        </w:tc>
        <w:tc>
          <w:tcPr>
            <w:tcW w:w="5363" w:type="dxa"/>
          </w:tcPr>
          <w:p w:rsidR="003B54CF" w:rsidRDefault="00944D80" w:rsidP="003B54CF">
            <w:pPr>
              <w:ind w:left="0" w:firstLine="0"/>
            </w:pPr>
            <w:r>
              <w:t>Someone who interacts with the website.</w:t>
            </w:r>
          </w:p>
        </w:tc>
      </w:tr>
      <w:tr w:rsidR="003B54CF" w:rsidTr="003B54CF">
        <w:tc>
          <w:tcPr>
            <w:tcW w:w="1271" w:type="dxa"/>
          </w:tcPr>
          <w:p w:rsidR="003B54CF" w:rsidRDefault="00944D80" w:rsidP="003B54CF">
            <w:pPr>
              <w:ind w:left="0" w:firstLine="0"/>
            </w:pPr>
            <w:r>
              <w:t>2.</w:t>
            </w:r>
          </w:p>
        </w:tc>
        <w:tc>
          <w:tcPr>
            <w:tcW w:w="3260" w:type="dxa"/>
          </w:tcPr>
          <w:p w:rsidR="003B54CF" w:rsidRDefault="00944D80" w:rsidP="003B54CF">
            <w:pPr>
              <w:ind w:left="0" w:firstLine="0"/>
            </w:pPr>
            <w:r>
              <w:t xml:space="preserve">                       </w:t>
            </w:r>
            <w:r w:rsidR="00C84CF6">
              <w:t>Notes</w:t>
            </w:r>
          </w:p>
        </w:tc>
        <w:tc>
          <w:tcPr>
            <w:tcW w:w="5363" w:type="dxa"/>
          </w:tcPr>
          <w:p w:rsidR="003B54CF" w:rsidRDefault="00C84CF6" w:rsidP="003B54CF">
            <w:pPr>
              <w:ind w:left="0" w:firstLine="0"/>
            </w:pPr>
            <w:r>
              <w:t>Notes for keeping an update about the subject.</w:t>
            </w:r>
          </w:p>
        </w:tc>
      </w:tr>
      <w:tr w:rsidR="003B54CF" w:rsidTr="003B54CF">
        <w:tc>
          <w:tcPr>
            <w:tcW w:w="1271" w:type="dxa"/>
          </w:tcPr>
          <w:p w:rsidR="003B54CF" w:rsidRDefault="00944D80" w:rsidP="003B54CF">
            <w:pPr>
              <w:ind w:left="0" w:firstLine="0"/>
            </w:pPr>
            <w:r>
              <w:t>3.</w:t>
            </w:r>
          </w:p>
        </w:tc>
        <w:tc>
          <w:tcPr>
            <w:tcW w:w="3260" w:type="dxa"/>
          </w:tcPr>
          <w:p w:rsidR="00944D80" w:rsidRDefault="00944D80" w:rsidP="003B54CF">
            <w:pPr>
              <w:ind w:left="0" w:firstLine="0"/>
            </w:pPr>
            <w:r>
              <w:t xml:space="preserve">                      Profile</w:t>
            </w:r>
          </w:p>
        </w:tc>
        <w:tc>
          <w:tcPr>
            <w:tcW w:w="5363" w:type="dxa"/>
          </w:tcPr>
          <w:p w:rsidR="003B54CF" w:rsidRDefault="00C84CF6" w:rsidP="003B54CF">
            <w:pPr>
              <w:ind w:left="0" w:firstLine="0"/>
            </w:pPr>
            <w:r>
              <w:t>Complete information about the user of the system.</w:t>
            </w:r>
          </w:p>
        </w:tc>
      </w:tr>
      <w:tr w:rsidR="003B54CF" w:rsidTr="003B54CF">
        <w:tc>
          <w:tcPr>
            <w:tcW w:w="1271" w:type="dxa"/>
          </w:tcPr>
          <w:p w:rsidR="003B54CF" w:rsidRDefault="00944D80" w:rsidP="003B54CF">
            <w:pPr>
              <w:ind w:left="0" w:firstLine="0"/>
            </w:pPr>
            <w:r>
              <w:t>4.</w:t>
            </w:r>
          </w:p>
        </w:tc>
        <w:tc>
          <w:tcPr>
            <w:tcW w:w="3260" w:type="dxa"/>
          </w:tcPr>
          <w:p w:rsidR="003B54CF" w:rsidRDefault="00944D80" w:rsidP="003B54CF">
            <w:pPr>
              <w:ind w:left="0" w:firstLine="0"/>
            </w:pPr>
            <w:r>
              <w:t xml:space="preserve">          Laptop/Smartphone</w:t>
            </w:r>
          </w:p>
        </w:tc>
        <w:tc>
          <w:tcPr>
            <w:tcW w:w="5363" w:type="dxa"/>
          </w:tcPr>
          <w:p w:rsidR="003B54CF" w:rsidRDefault="00C84CF6" w:rsidP="003B54CF">
            <w:pPr>
              <w:ind w:left="0" w:firstLine="0"/>
            </w:pPr>
            <w:r>
              <w:t>The target device on which the website will be accessible.</w:t>
            </w:r>
          </w:p>
        </w:tc>
      </w:tr>
      <w:tr w:rsidR="003B54CF" w:rsidTr="003B54CF">
        <w:tc>
          <w:tcPr>
            <w:tcW w:w="1271" w:type="dxa"/>
          </w:tcPr>
          <w:p w:rsidR="003B54CF" w:rsidRDefault="00944D80" w:rsidP="003B54CF">
            <w:pPr>
              <w:ind w:left="0" w:firstLine="0"/>
            </w:pPr>
            <w:r>
              <w:t>5.</w:t>
            </w:r>
          </w:p>
        </w:tc>
        <w:tc>
          <w:tcPr>
            <w:tcW w:w="3260" w:type="dxa"/>
          </w:tcPr>
          <w:p w:rsidR="003B54CF" w:rsidRDefault="00944D80" w:rsidP="003B54CF">
            <w:pPr>
              <w:ind w:left="0" w:firstLine="0"/>
            </w:pPr>
            <w:r>
              <w:t xml:space="preserve">                      System</w:t>
            </w:r>
          </w:p>
        </w:tc>
        <w:tc>
          <w:tcPr>
            <w:tcW w:w="5363" w:type="dxa"/>
          </w:tcPr>
          <w:p w:rsidR="003B54CF" w:rsidRDefault="00C84CF6" w:rsidP="003B54CF">
            <w:pPr>
              <w:ind w:left="0" w:firstLine="0"/>
            </w:pPr>
            <w:r>
              <w:t>The proposed system which spans the website.</w:t>
            </w:r>
          </w:p>
        </w:tc>
      </w:tr>
    </w:tbl>
    <w:p w:rsidR="003B54CF" w:rsidRPr="003B54CF" w:rsidRDefault="003B54CF" w:rsidP="003B54CF">
      <w:pPr>
        <w:ind w:left="0" w:firstLine="0"/>
      </w:pPr>
    </w:p>
    <w:p w:rsidR="001442D3" w:rsidRDefault="00625FC2" w:rsidP="00C84CF6">
      <w:pPr>
        <w:pStyle w:val="Heading3"/>
        <w:numPr>
          <w:ilvl w:val="1"/>
          <w:numId w:val="1"/>
        </w:numPr>
        <w:ind w:right="0"/>
      </w:pPr>
      <w:r>
        <w:t>Intended</w:t>
      </w:r>
      <w:r w:rsidR="00C84CF6">
        <w:t xml:space="preserve"> </w:t>
      </w:r>
      <w:r>
        <w:t>Audience</w:t>
      </w:r>
      <w:r w:rsidR="00C84CF6">
        <w:t xml:space="preserve"> </w:t>
      </w:r>
      <w:r>
        <w:t>and</w:t>
      </w:r>
      <w:r w:rsidR="00C84CF6">
        <w:t xml:space="preserve"> </w:t>
      </w:r>
      <w:r>
        <w:t>R</w:t>
      </w:r>
      <w:r w:rsidR="00C84CF6">
        <w:t>e</w:t>
      </w:r>
      <w:r>
        <w:t>ading</w:t>
      </w:r>
      <w:r w:rsidR="00C84CF6">
        <w:t xml:space="preserve"> </w:t>
      </w:r>
      <w:r>
        <w:t>Suggestions</w:t>
      </w:r>
    </w:p>
    <w:p w:rsidR="00C84CF6" w:rsidRPr="00C84CF6" w:rsidRDefault="00C84CF6" w:rsidP="00C84CF6">
      <w:pPr>
        <w:ind w:left="0" w:firstLine="0"/>
      </w:pPr>
      <w:r>
        <w:t>The document is intended for the software development team, the testers who test for any loopholes or bugs in the system and the design team. These are the people who are involved in the process of the development of this software.</w:t>
      </w:r>
    </w:p>
    <w:p w:rsidR="001442D3" w:rsidRDefault="00625FC2" w:rsidP="00C84CF6">
      <w:pPr>
        <w:pStyle w:val="Heading3"/>
        <w:numPr>
          <w:ilvl w:val="1"/>
          <w:numId w:val="1"/>
        </w:numPr>
        <w:ind w:right="0"/>
      </w:pPr>
      <w:r>
        <w:t>Product</w:t>
      </w:r>
      <w:r w:rsidR="00C84CF6">
        <w:t xml:space="preserve"> </w:t>
      </w:r>
      <w:r>
        <w:t>Scope</w:t>
      </w:r>
    </w:p>
    <w:p w:rsidR="00C84CF6" w:rsidRPr="00C84CF6" w:rsidRDefault="00C84CF6" w:rsidP="00CB6DF8">
      <w:pPr>
        <w:ind w:left="0" w:firstLine="0"/>
      </w:pPr>
      <w:r>
        <w:t xml:space="preserve">The system named “Personel Noter” is like Google notes like website for a user which </w:t>
      </w:r>
      <w:r w:rsidR="00CB6DF8">
        <w:t xml:space="preserve">would help the user to effectively maintain the notes for different events. These notes can be accessed from anywhere and any device irrespective of the device is connected to the Ethernet. </w:t>
      </w:r>
      <w:r w:rsidR="00CB6DF8">
        <w:t>The website would also notify the user in case of missing an event</w:t>
      </w:r>
      <w:r w:rsidR="00CB6DF8">
        <w:t xml:space="preserve">. Like in google notes which supports saving notes and setting reminders but these functionalities are limited as you would have to buy for the pro version and the customisation is very limited. This website can also be used to upload the important documents which would be a great way to manage those million shabby documents. </w:t>
      </w:r>
    </w:p>
    <w:p w:rsidR="001442D3" w:rsidRDefault="00625FC2" w:rsidP="00CB6DF8">
      <w:pPr>
        <w:pStyle w:val="Heading3"/>
        <w:numPr>
          <w:ilvl w:val="1"/>
          <w:numId w:val="1"/>
        </w:numPr>
        <w:ind w:right="0"/>
      </w:pPr>
      <w:r>
        <w:lastRenderedPageBreak/>
        <w:t>References</w:t>
      </w:r>
    </w:p>
    <w:p w:rsidR="00CB6DF8" w:rsidRDefault="008C6868" w:rsidP="008C6868">
      <w:pPr>
        <w:pStyle w:val="ListParagraph"/>
        <w:numPr>
          <w:ilvl w:val="0"/>
          <w:numId w:val="2"/>
        </w:numPr>
      </w:pPr>
      <w:r>
        <w:t>IEEE SRS format document.</w:t>
      </w:r>
    </w:p>
    <w:p w:rsidR="008C6868" w:rsidRDefault="008C6868" w:rsidP="008C6868">
      <w:pPr>
        <w:pStyle w:val="ListParagraph"/>
        <w:numPr>
          <w:ilvl w:val="0"/>
          <w:numId w:val="2"/>
        </w:numPr>
      </w:pPr>
      <w:r>
        <w:t>Software Requirement Specification for Google Notes.</w:t>
      </w:r>
    </w:p>
    <w:p w:rsidR="008C6868" w:rsidRPr="00CB6DF8" w:rsidRDefault="008C6868" w:rsidP="008C6868">
      <w:pPr>
        <w:pStyle w:val="ListParagraph"/>
        <w:numPr>
          <w:ilvl w:val="0"/>
          <w:numId w:val="2"/>
        </w:numPr>
      </w:pPr>
      <w:r>
        <w:t>Software Requirement Specification for Document and Storage sites.</w:t>
      </w:r>
    </w:p>
    <w:p w:rsidR="001442D3" w:rsidRDefault="00625FC2">
      <w:pPr>
        <w:pStyle w:val="Heading2"/>
        <w:spacing w:after="144"/>
        <w:ind w:left="10"/>
      </w:pPr>
      <w:r>
        <w:t>2</w:t>
      </w:r>
      <w:r>
        <w:t>.</w:t>
      </w:r>
      <w:r w:rsidR="008C6868">
        <w:t xml:space="preserve"> </w:t>
      </w:r>
      <w:r>
        <w:t>Overall</w:t>
      </w:r>
      <w:r w:rsidR="008C6868">
        <w:t xml:space="preserve"> </w:t>
      </w:r>
      <w:r>
        <w:t>Description</w:t>
      </w:r>
    </w:p>
    <w:p w:rsidR="008C6868" w:rsidRPr="008C6868" w:rsidRDefault="008C6868" w:rsidP="008C6868">
      <w:r>
        <w:t>This section will give an overview of the whole system.  The system will be explained in its context to show how the system interacts with other systems and introduce the basic functionality of it. It will also describe what type of stackholders that will use the system and what functionality is available for each type. At last, the constraints for the system will be presented.</w:t>
      </w:r>
    </w:p>
    <w:p w:rsidR="001442D3" w:rsidRDefault="00625FC2">
      <w:pPr>
        <w:pStyle w:val="Heading3"/>
        <w:ind w:right="0"/>
      </w:pPr>
      <w:r>
        <w:t>2.1 Product</w:t>
      </w:r>
      <w:r w:rsidR="00C06563">
        <w:t xml:space="preserve"> </w:t>
      </w:r>
      <w:r>
        <w:t>Perspective</w:t>
      </w:r>
    </w:p>
    <w:p w:rsidR="00C06563" w:rsidRDefault="00305C21" w:rsidP="00305C21">
      <w:pPr>
        <w:spacing w:after="0"/>
      </w:pPr>
      <w:r>
        <w:t xml:space="preserve">“Personel noter” is an independent and a alternative notes managing website. Every person needs a secure and private online space for creating a routine of jobs that need to be done in that whole day or month or even in that whole year. This website can be used for that without any fees and get notified about various events based on their priority. The system is not a part of a larger system, it is an independent system.  </w:t>
      </w:r>
    </w:p>
    <w:p w:rsidR="00305C21" w:rsidRPr="00C06563" w:rsidRDefault="00305C21" w:rsidP="00305C21">
      <w:pPr>
        <w:spacing w:after="0"/>
      </w:pPr>
      <w:r>
        <w:t>The website can also be used manage the document which would come in handy as you can check your notes as well as check your documents at the same place.</w:t>
      </w:r>
      <w:bookmarkStart w:id="0" w:name="_GoBack"/>
      <w:bookmarkEnd w:id="0"/>
    </w:p>
    <w:p w:rsidR="001442D3" w:rsidRDefault="00625FC2">
      <w:pPr>
        <w:pStyle w:val="Heading3"/>
        <w:ind w:right="0"/>
      </w:pPr>
      <w:r>
        <w:t>2.2 ProductFunctions</w:t>
      </w:r>
    </w:p>
    <w:p w:rsidR="001442D3" w:rsidRDefault="00625FC2">
      <w:pPr>
        <w:ind w:left="-5"/>
      </w:pPr>
      <w:r>
        <w:t>&lt;Summarizethemajorfunctionstheproductmustperformormustlettheuserperform.Details willbeprovidedinSection3,soonlyahighlevelsummary(suchasabulletlist)isneededhere. Organizethefunctionstomakethemunderstandabletoanyreaderoft</w:t>
      </w:r>
      <w:r>
        <w:t>heSRS.Apictureofthe majorgroupsofrelatedrequirementsandhowtheyrelate,suchasatopleveldataflowdiagramor objectclassdiagram,isofteneffective.&gt;</w:t>
      </w:r>
    </w:p>
    <w:p w:rsidR="001442D3" w:rsidRDefault="00625FC2">
      <w:pPr>
        <w:pStyle w:val="Heading3"/>
        <w:ind w:right="0"/>
      </w:pPr>
      <w:r>
        <w:t>2.3 UserClassesandCharacteristics</w:t>
      </w:r>
    </w:p>
    <w:p w:rsidR="001442D3" w:rsidRDefault="00625FC2">
      <w:pPr>
        <w:ind w:left="-5"/>
      </w:pPr>
      <w:r>
        <w:t>&lt;Identifythevarioususerclassesthatyouanticipatewillusethisproduct.Userclassesmaybe</w:t>
      </w:r>
      <w:r>
        <w:t xml:space="preserve"> differentiatedbasedonfrequencyofuse,subsetofproductfunctionsused,technicalexpertise, securityorprivilegelevels,educationallevel,orexperience.Describethepertinentcharacteristics ofeachuserclass.Certainrequirementsmaypertainonlytocertainuserclasses.Distingu</w:t>
      </w:r>
      <w:r>
        <w:t>ishthe mostimportantuserclassesforthisproductfromthosewhoarelessimportanttosatisfy.&gt;</w:t>
      </w:r>
    </w:p>
    <w:p w:rsidR="001442D3" w:rsidRDefault="00625FC2">
      <w:pPr>
        <w:pStyle w:val="Heading3"/>
        <w:ind w:right="0"/>
      </w:pPr>
      <w:r>
        <w:t>2.4 OperatingEnvironment</w:t>
      </w:r>
    </w:p>
    <w:p w:rsidR="001442D3" w:rsidRDefault="00625FC2">
      <w:pPr>
        <w:ind w:left="-5"/>
      </w:pPr>
      <w:r>
        <w:t>&lt;Describetheenvironmentinwhichthesoftwarewilloperate,includingthehardwareplatform, operatingsystemandversions,andanyothersoftwarecomponentsorappli</w:t>
      </w:r>
      <w:r>
        <w:t>cationswithwhichit mustpeacefullycoexist.&gt;</w:t>
      </w:r>
    </w:p>
    <w:p w:rsidR="001442D3" w:rsidRDefault="00625FC2">
      <w:pPr>
        <w:pStyle w:val="Heading3"/>
        <w:ind w:right="0"/>
      </w:pPr>
      <w:r>
        <w:lastRenderedPageBreak/>
        <w:t>2.5 DesignandImplementationConstraints</w:t>
      </w:r>
    </w:p>
    <w:p w:rsidR="001442D3" w:rsidRDefault="00625FC2">
      <w:pPr>
        <w:ind w:left="-5"/>
      </w:pPr>
      <w:r>
        <w:t>&lt;Describeanyitemsorissuesthatwilllimittheoptionsavailabletothedevelopers.Thesemight include:corporateorregulatorypolicies;hardwarelimitations(timingrequirements,memo</w:t>
      </w:r>
      <w:r>
        <w:t>ry requirements);interfacestootherapplications;specifictechnologies,tools,anddatabasestobe used;paralleloperations;languagerequirements;communicationsprotocols;security considerations;designconventionsorprogrammingstandards(forexample,ifthecustomer’s organ</w:t>
      </w:r>
      <w:r>
        <w:t>izationwillberesponsibleformaintainingthedeliveredsoftware).&gt;</w:t>
      </w:r>
    </w:p>
    <w:p w:rsidR="001442D3" w:rsidRDefault="00625FC2">
      <w:pPr>
        <w:pStyle w:val="Heading3"/>
        <w:ind w:right="0"/>
      </w:pPr>
      <w:r>
        <w:t>2.6 UserDocumentation</w:t>
      </w:r>
    </w:p>
    <w:p w:rsidR="001442D3" w:rsidRDefault="00625FC2">
      <w:pPr>
        <w:ind w:left="-5"/>
      </w:pPr>
      <w:r>
        <w:t>&lt;Listtheuserdocumentationcomponents(suchasusermanuals,on-linehelp,andtutorials)that willbedeliveredalongwiththesoftware.Identifyanyknownuserdocumentationdeliveryformats o</w:t>
      </w:r>
      <w:r>
        <w:t>rstandards.&gt;</w:t>
      </w:r>
    </w:p>
    <w:p w:rsidR="001442D3" w:rsidRDefault="00625FC2">
      <w:pPr>
        <w:pStyle w:val="Heading3"/>
        <w:ind w:right="0"/>
      </w:pPr>
      <w:r>
        <w:t>2.7 AssumptionsandDependencies</w:t>
      </w:r>
    </w:p>
    <w:p w:rsidR="001442D3" w:rsidRDefault="00625FC2">
      <w:pPr>
        <w:spacing w:after="614"/>
        <w:ind w:left="-5"/>
      </w:pPr>
      <w:r>
        <w:t>&lt;Listanyassumedfactors(asopposedtoknownfacts)thatcouldaffecttherequirementsstated intheSRS.Thesecouldincludethird-partyorcommercialcomponentsthatyouplantouse,issues aroundthedevelopmentoroperatingenvironment,orco</w:t>
      </w:r>
      <w:r>
        <w:t>nstraints.Theprojectcouldbeaffectedif theseassumptionsareincorrect,arenotshared,orchange.Alsoidentifyanydependenciesthe projecthasonexternalfactors,suchassoftwarecomponentsthatyouintendtoreusefrom anotherproject,unlesstheyarealreadydocumentedelsewhere(fore</w:t>
      </w:r>
      <w:r>
        <w:t>xample,inthevisionand scopedocumentortheprojectplan).&gt;</w:t>
      </w:r>
    </w:p>
    <w:p w:rsidR="001442D3" w:rsidRDefault="00625FC2">
      <w:pPr>
        <w:pStyle w:val="Heading2"/>
        <w:spacing w:after="144"/>
        <w:ind w:left="10"/>
      </w:pPr>
      <w:r>
        <w:t>3.ExternalInterfaceRequirements</w:t>
      </w:r>
    </w:p>
    <w:p w:rsidR="001442D3" w:rsidRDefault="00625FC2">
      <w:pPr>
        <w:pStyle w:val="Heading3"/>
        <w:ind w:right="0"/>
      </w:pPr>
      <w:r>
        <w:t>3.1 UserInterfaces</w:t>
      </w:r>
    </w:p>
    <w:p w:rsidR="001442D3" w:rsidRDefault="00625FC2">
      <w:pPr>
        <w:ind w:left="-5"/>
      </w:pPr>
      <w:r>
        <w:t>&lt;Describethelogicalcharacteristicsofeachinterfacebetweenthesoftwareproductandtheusers. Thismayincludesamplescreenimages,anyGUIstandardsorproductfamily</w:t>
      </w:r>
      <w:r>
        <w:t>styleguidesthatare tobefollowed,screenlayoutconstraints,standardbuttonsandfunctions(e.g.,help)thatwill appearoneveryscreen,keyboardshortcuts,errormessagedisplaystandards,andsoon.Define thesoftwarecomponentsforwhichauserinterfaceisneeded.Detailsoftheuserint</w:t>
      </w:r>
      <w:r>
        <w:t>erfacedesign shouldbedocumentedinaseparateuserinterfacespecification.&gt;</w:t>
      </w:r>
    </w:p>
    <w:p w:rsidR="001442D3" w:rsidRDefault="00625FC2">
      <w:pPr>
        <w:pStyle w:val="Heading3"/>
        <w:ind w:right="0"/>
      </w:pPr>
      <w:r>
        <w:t>3.2 HardwareInterfaces</w:t>
      </w:r>
    </w:p>
    <w:p w:rsidR="001442D3" w:rsidRDefault="00625FC2">
      <w:pPr>
        <w:ind w:left="-5"/>
      </w:pPr>
      <w:r>
        <w:t>&lt;Describethelogicalandphysicalcharacteristicsofeachinterfacebetweenthesoftwareproduct andthehardwarecomponentsofthesystem.Thismayincludethesupporteddevicetypes,th</w:t>
      </w:r>
      <w:r>
        <w:t>e natureofthedataandcontrolinteractionsbetweenthesoftwareandthehardware,and communicationprotocolstobeused.&gt;</w:t>
      </w:r>
    </w:p>
    <w:p w:rsidR="001442D3" w:rsidRDefault="00625FC2">
      <w:pPr>
        <w:pStyle w:val="Heading3"/>
        <w:ind w:right="0"/>
      </w:pPr>
      <w:r>
        <w:lastRenderedPageBreak/>
        <w:t>3.3 SoftwareInterfaces</w:t>
      </w:r>
    </w:p>
    <w:p w:rsidR="001442D3" w:rsidRDefault="00625FC2">
      <w:pPr>
        <w:ind w:left="-5"/>
      </w:pPr>
      <w:r>
        <w:t>&lt;Describetheconnectionsbetweenthisproductandotherspecificsoftwarecomponents(name andversion),includingdatabases,operatingsys</w:t>
      </w:r>
      <w:r>
        <w:t>tems,tools,libraries,andintegratedcommercial components.Identifythedataitemsormessagescomingintothesystemandgoingoutand describethepurposeofeach.Describetheservicesneededandthenatureofcommunications. Refertodocumentsthatdescribedetailedapplicationprogrammi</w:t>
      </w:r>
      <w:r>
        <w:t>nginterfaceprotocols.Identify datathatwillbesharedacrosssoftwarecomponents.Ifthedatasharingmechanismmustbe implementedinaspecificway(forexample,useofaglobaldataareainamultitaskingoperating system),specifythisasanimplementationconstraint.&gt;</w:t>
      </w:r>
    </w:p>
    <w:p w:rsidR="001442D3" w:rsidRDefault="00625FC2">
      <w:pPr>
        <w:pStyle w:val="Heading3"/>
        <w:ind w:right="0"/>
      </w:pPr>
      <w:r>
        <w:t>3.4 Communication</w:t>
      </w:r>
      <w:r>
        <w:t>sInterfaces</w:t>
      </w:r>
    </w:p>
    <w:p w:rsidR="001442D3" w:rsidRDefault="00625FC2">
      <w:pPr>
        <w:spacing w:after="614"/>
        <w:ind w:left="-5"/>
      </w:pPr>
      <w:r>
        <w:t>&lt;Describetherequirementsassociatedwithanycommunicationsfunctionsrequiredbythis product,includinge-mail,webbrowser,networkservercommunicationsprotocols,electronic forms,andsoon.Defineanypertinentmessageformatting.Identifyanycommunicationstandard</w:t>
      </w:r>
      <w:r>
        <w:t>s thatwillbeused,suchasFTPorHTTP.Specifyanycommunicationsecurityorencryptionissues, datatransferrates,andsynchronizationmechanisms.&gt;</w:t>
      </w:r>
    </w:p>
    <w:p w:rsidR="001442D3" w:rsidRDefault="00625FC2">
      <w:pPr>
        <w:pStyle w:val="Heading2"/>
        <w:ind w:left="10"/>
      </w:pPr>
      <w:r>
        <w:t>4.SystemFeatures</w:t>
      </w:r>
    </w:p>
    <w:p w:rsidR="001442D3" w:rsidRDefault="00625FC2">
      <w:pPr>
        <w:spacing w:after="293"/>
        <w:ind w:left="-5"/>
      </w:pPr>
      <w:r>
        <w:t>&lt;Thistemplateillustratesorganizingthefunctionalrequirementsfortheproductbysystem features,themajorservices</w:t>
      </w:r>
      <w:r>
        <w:t>providedbytheproduct.Youmayprefertoorganizethissectionby usecase,modeofoperation,userclass,objectclass,functionalhierarchy,orcombinationsof these,whatevermakesthemostlogicalsenseforyourproduct.&gt;</w:t>
      </w:r>
    </w:p>
    <w:p w:rsidR="001442D3" w:rsidRDefault="00625FC2">
      <w:pPr>
        <w:pStyle w:val="Heading3"/>
        <w:ind w:right="0"/>
      </w:pPr>
      <w:r>
        <w:t>4.1 SystemFeature1</w:t>
      </w:r>
    </w:p>
    <w:p w:rsidR="001442D3" w:rsidRDefault="00625FC2">
      <w:pPr>
        <w:spacing w:after="130"/>
        <w:ind w:left="-5"/>
      </w:pPr>
      <w:r>
        <w:t>&lt;Don’treallysay“SystemFeature1.”Statethefe</w:t>
      </w:r>
      <w:r>
        <w:t>aturenameinjustafewwords.&gt;</w:t>
      </w:r>
    </w:p>
    <w:p w:rsidR="001442D3" w:rsidRDefault="00625FC2">
      <w:pPr>
        <w:pStyle w:val="Heading4"/>
        <w:ind w:left="644"/>
      </w:pPr>
      <w:r>
        <w:t>4.1.1 DescriptionandPriority</w:t>
      </w:r>
    </w:p>
    <w:p w:rsidR="001442D3" w:rsidRDefault="00625FC2">
      <w:pPr>
        <w:spacing w:after="138"/>
        <w:ind w:left="1360"/>
      </w:pPr>
      <w:r>
        <w:t>&lt;ProvideashortdescriptionofthefeatureandindicatewhetheritisofHigh,Medium, orLowpriority.Youcouldalsoincludespecificprioritycomponentratings,suchas benefit,penalty,cost,andrisk(eachratedonarelativescal</w:t>
      </w:r>
      <w:r>
        <w:t>efromalowof1toahigh of9).&gt;</w:t>
      </w:r>
    </w:p>
    <w:p w:rsidR="001442D3" w:rsidRDefault="00625FC2">
      <w:pPr>
        <w:pStyle w:val="Heading4"/>
        <w:ind w:left="644"/>
      </w:pPr>
      <w:r>
        <w:t>4.1.2 Stimulus/ResponseSequences</w:t>
      </w:r>
    </w:p>
    <w:p w:rsidR="001442D3" w:rsidRDefault="00625FC2">
      <w:pPr>
        <w:spacing w:after="138"/>
        <w:ind w:left="1360"/>
      </w:pPr>
      <w:r>
        <w:t>&lt;Listthesequencesofuseractionsandsystemresponsesthatstimulatethe behaviordefinedforthisfeature.Thesewillcorrespondtothedialogelements associatedwithusecases.&gt;</w:t>
      </w:r>
    </w:p>
    <w:p w:rsidR="001442D3" w:rsidRDefault="00625FC2">
      <w:pPr>
        <w:pStyle w:val="Heading4"/>
        <w:ind w:left="644"/>
      </w:pPr>
      <w:r>
        <w:t>4.1.3 FunctionalRequirements</w:t>
      </w:r>
    </w:p>
    <w:p w:rsidR="001442D3" w:rsidRDefault="00625FC2">
      <w:pPr>
        <w:spacing w:after="253"/>
        <w:ind w:left="1360"/>
      </w:pPr>
      <w:r>
        <w:t>&lt;</w:t>
      </w:r>
      <w:r>
        <w:t>Itemizethedetailedfunctionalrequirementsassociatedwiththisfeature.Theseare thesoftwarecapabilitiesthatmustbepresentinorderfortheusertocarryoutthe servicesprovidedbythefeature,ortoexecutetheusecase.Includehowtheproduct shouldrespondtoanticipatederrorconditi</w:t>
      </w:r>
      <w:r>
        <w:t>onsorinvalidinputs.Requirementsshould beconcise,complete,unambiguous,verifiable,andnecessary.Use“TBD”asa placeholdertoindicatewhennecessaryinformationisnotyetavailable.&gt;</w:t>
      </w:r>
    </w:p>
    <w:p w:rsidR="001442D3" w:rsidRDefault="00625FC2">
      <w:pPr>
        <w:spacing w:after="271"/>
        <w:ind w:left="1360"/>
      </w:pPr>
      <w:r>
        <w:lastRenderedPageBreak/>
        <w:t>&lt;Eachrequirementshouldbeuniquelyidentifiedwithasequencenumberora meaningfultagofsomeki</w:t>
      </w:r>
      <w:r>
        <w:t>nd.&gt;</w:t>
      </w:r>
    </w:p>
    <w:p w:rsidR="001442D3" w:rsidRDefault="00625FC2">
      <w:pPr>
        <w:spacing w:after="0" w:line="259" w:lineRule="auto"/>
        <w:ind w:left="1379"/>
      </w:pPr>
      <w:r>
        <w:rPr>
          <w:sz w:val="24"/>
        </w:rPr>
        <w:t>REQ-1:</w:t>
      </w:r>
    </w:p>
    <w:p w:rsidR="001442D3" w:rsidRDefault="00625FC2">
      <w:pPr>
        <w:spacing w:after="281" w:line="259" w:lineRule="auto"/>
        <w:ind w:left="1379"/>
      </w:pPr>
      <w:r>
        <w:rPr>
          <w:sz w:val="24"/>
        </w:rPr>
        <w:t>REQ-2:</w:t>
      </w:r>
    </w:p>
    <w:p w:rsidR="001442D3" w:rsidRDefault="00625FC2">
      <w:pPr>
        <w:spacing w:after="508" w:line="259" w:lineRule="auto"/>
      </w:pPr>
      <w:r>
        <w:rPr>
          <w:sz w:val="28"/>
        </w:rPr>
        <w:t>4.2 SystemFeature2(andsoon)</w:t>
      </w:r>
    </w:p>
    <w:p w:rsidR="001442D3" w:rsidRDefault="00625FC2">
      <w:pPr>
        <w:pStyle w:val="Heading2"/>
        <w:spacing w:after="144"/>
        <w:ind w:left="10"/>
      </w:pPr>
      <w:r>
        <w:t>5.OtherNonfunctionalRequirements</w:t>
      </w:r>
    </w:p>
    <w:p w:rsidR="001442D3" w:rsidRDefault="00625FC2">
      <w:pPr>
        <w:pStyle w:val="Heading3"/>
        <w:ind w:right="0"/>
      </w:pPr>
      <w:r>
        <w:t>5.1 PerformanceRequirements</w:t>
      </w:r>
    </w:p>
    <w:p w:rsidR="001442D3" w:rsidRDefault="00625FC2">
      <w:pPr>
        <w:ind w:left="-5"/>
      </w:pPr>
      <w:r>
        <w:t>&lt;Ifthereareperformancerequirementsfortheproductundervariouscircumstances,statethem hereandexplaintheirrationale,tohelpthedevelopersunderstandtheinte</w:t>
      </w:r>
      <w:r>
        <w:t>ntandmakesuitable designchoices.Specifythetimingrelationshipsforrealtimesystems.Makesuchrequirementsas specificaspossible.Youmayneedtostateperformancerequirementsforindividualfunctional requirementsorfeatures.&gt;</w:t>
      </w:r>
    </w:p>
    <w:p w:rsidR="001442D3" w:rsidRDefault="00625FC2">
      <w:pPr>
        <w:pStyle w:val="Heading3"/>
        <w:ind w:right="0"/>
      </w:pPr>
      <w:r>
        <w:t>5.2 SafetyRequirements</w:t>
      </w:r>
    </w:p>
    <w:p w:rsidR="001442D3" w:rsidRDefault="00625FC2">
      <w:pPr>
        <w:ind w:left="-5"/>
      </w:pPr>
      <w:r>
        <w:t>&lt;Specifythoserequireme</w:t>
      </w:r>
      <w:r>
        <w:t>ntsthatareconcernedwithpossibleloss,damage,orharmthatcould resultfromtheuseoftheproduct.Defineanysafeguardsoractionsthatmustbetaken,aswellas actionsthatmustbeprevented.Refertoanyexternalpoliciesorregulationsthatstatesafety issuesthataffecttheproduct’sdesig</w:t>
      </w:r>
      <w:r>
        <w:t>noruse.Defineanysafetycertificationsthatmustbe satisfied.&gt;</w:t>
      </w:r>
    </w:p>
    <w:p w:rsidR="001442D3" w:rsidRDefault="00625FC2">
      <w:pPr>
        <w:pStyle w:val="Heading3"/>
        <w:ind w:right="0"/>
      </w:pPr>
      <w:r>
        <w:t>5.3 SecurityRequirements</w:t>
      </w:r>
    </w:p>
    <w:p w:rsidR="001442D3" w:rsidRDefault="00625FC2">
      <w:pPr>
        <w:ind w:left="-5"/>
      </w:pPr>
      <w:r>
        <w:t>&lt;Specifyanyrequirementsregardingsecurityorprivacyissuessurroundinguseoftheproductor protectionofthedatausedorcreatedbytheproduct.Defineanyuseridentityauthentication require</w:t>
      </w:r>
      <w:r>
        <w:t>ments.Refertoanyexternalpoliciesorregulationscontainingsecurityissuesthataffect theproduct.Defineanysecurityorprivacycertificationsthatmustbesatisfied.&gt;</w:t>
      </w:r>
    </w:p>
    <w:p w:rsidR="001442D3" w:rsidRDefault="00625FC2">
      <w:pPr>
        <w:pStyle w:val="Heading3"/>
        <w:ind w:right="0"/>
      </w:pPr>
      <w:r>
        <w:t>5.4 SoftwareQualityAttributes</w:t>
      </w:r>
    </w:p>
    <w:p w:rsidR="001442D3" w:rsidRDefault="00625FC2">
      <w:pPr>
        <w:ind w:left="-5"/>
      </w:pPr>
      <w:r>
        <w:t>&lt;Specifyanyadditionalqualitycharacteristicsfortheproductthatwillbeimporta</w:t>
      </w:r>
      <w:r>
        <w:t>nttoeitherthe customersorthedevelopers.Sometoconsiderare:adaptability,availability,correctness,flexibility, interoperability,maintainability,portability,reliability,reusability,robustness,testability,and usability.Writethesetobespecific,quantitative,andver</w:t>
      </w:r>
      <w:r>
        <w:t>ifiablewhenpossible.Attheleast,clarify therelativepreferencesforvariousattributes,suchaseaseofuseovereaseoflearning.&gt;</w:t>
      </w:r>
    </w:p>
    <w:p w:rsidR="001442D3" w:rsidRDefault="00625FC2">
      <w:pPr>
        <w:pStyle w:val="Heading3"/>
        <w:ind w:right="0"/>
      </w:pPr>
      <w:r>
        <w:t>5.5 BusinessRules</w:t>
      </w:r>
    </w:p>
    <w:p w:rsidR="001442D3" w:rsidRDefault="00625FC2">
      <w:pPr>
        <w:spacing w:after="614"/>
        <w:ind w:left="-5"/>
      </w:pPr>
      <w:r>
        <w:t>&lt;Listanyoperatingprinciplesabouttheproduct,suchaswhichindividualsorrolescanperform whichfunctionsunderspecificcircumstan</w:t>
      </w:r>
      <w:r>
        <w:t>ces.Thesearenotfunctionalrequirementsin themselves,buttheymayimplycertainfunctionalrequirementstoenforcetherules.&gt;</w:t>
      </w:r>
    </w:p>
    <w:p w:rsidR="001442D3" w:rsidRDefault="00625FC2">
      <w:pPr>
        <w:pStyle w:val="Heading2"/>
        <w:ind w:left="10"/>
      </w:pPr>
      <w:r>
        <w:lastRenderedPageBreak/>
        <w:t>6.OtherRequirements</w:t>
      </w:r>
    </w:p>
    <w:p w:rsidR="001442D3" w:rsidRDefault="00625FC2">
      <w:pPr>
        <w:spacing w:after="254"/>
        <w:ind w:left="-5"/>
      </w:pPr>
      <w:r>
        <w:t>&lt;DefineanyotherrequirementsnotcoveredelsewhereintheSRS.Thismightincludedatabase requirements,internationalizatio</w:t>
      </w:r>
      <w:r>
        <w:t>nrequirements,legalrequirements,reuseobjectivesforthe project,andsoon.Addanynewsectionsthatarepertinenttotheproject.&gt;</w:t>
      </w:r>
    </w:p>
    <w:p w:rsidR="001442D3" w:rsidRDefault="00625FC2">
      <w:pPr>
        <w:pStyle w:val="Heading2"/>
        <w:ind w:left="10"/>
      </w:pPr>
      <w:r>
        <w:t>AppendixA:Glossary</w:t>
      </w:r>
    </w:p>
    <w:p w:rsidR="001442D3" w:rsidRDefault="00625FC2">
      <w:pPr>
        <w:spacing w:after="0"/>
        <w:ind w:left="-5"/>
      </w:pPr>
      <w:r>
        <w:t>&lt;DefineallthetermsnecessarytoproperlyinterprettheSRS,includingacronymsand abbreviations.Youmaywishtobuildaseparategloss</w:t>
      </w:r>
      <w:r>
        <w:t>arythatspansmultipleprojectsortheentire</w:t>
      </w:r>
    </w:p>
    <w:p w:rsidR="001442D3" w:rsidRDefault="00625FC2">
      <w:pPr>
        <w:spacing w:after="246"/>
        <w:ind w:left="-5"/>
      </w:pPr>
      <w:r>
        <w:t>organization,andjustincludetermsspecifictoasingleprojectineachSRS.&gt;</w:t>
      </w:r>
    </w:p>
    <w:p w:rsidR="001442D3" w:rsidRDefault="00625FC2">
      <w:pPr>
        <w:pStyle w:val="Heading2"/>
        <w:ind w:left="10"/>
      </w:pPr>
      <w:r>
        <w:t>AppendixB:AnalysisModels</w:t>
      </w:r>
    </w:p>
    <w:p w:rsidR="001442D3" w:rsidRDefault="00625FC2">
      <w:pPr>
        <w:spacing w:after="254"/>
        <w:ind w:left="-5"/>
      </w:pPr>
      <w:r>
        <w:t>&lt;Optionally,includeanypertinentanalysismodels,suchasdataflowdiagrams,classdiagrams, state-transitiondiagrams,orentity-relat</w:t>
      </w:r>
      <w:r>
        <w:t>ionshipdiagrams</w:t>
      </w:r>
      <w:r>
        <w:rPr>
          <w:sz w:val="22"/>
        </w:rPr>
        <w:t>.&gt;</w:t>
      </w:r>
    </w:p>
    <w:p w:rsidR="001442D3" w:rsidRDefault="00625FC2">
      <w:pPr>
        <w:pStyle w:val="Heading2"/>
        <w:ind w:left="10"/>
      </w:pPr>
      <w:r>
        <w:t>AppendixC:ToBeDeterminedList</w:t>
      </w:r>
    </w:p>
    <w:p w:rsidR="001442D3" w:rsidRDefault="00625FC2">
      <w:pPr>
        <w:ind w:left="-5"/>
      </w:pPr>
      <w:r>
        <w:t>&lt;CollectanumberedlistoftheTBD(tobedetermined)referencesthatremainintheSRSsothey canbetrackedtoclosure.&gt;</w:t>
      </w:r>
    </w:p>
    <w:sectPr w:rsidR="001442D3">
      <w:headerReference w:type="even" r:id="rId14"/>
      <w:headerReference w:type="default" r:id="rId15"/>
      <w:headerReference w:type="first" r:id="rId16"/>
      <w:pgSz w:w="12240" w:h="15840"/>
      <w:pgMar w:top="1411" w:right="1055" w:bottom="1493" w:left="1281" w:header="70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FC2" w:rsidRDefault="00625FC2">
      <w:pPr>
        <w:spacing w:after="0" w:line="240" w:lineRule="auto"/>
      </w:pPr>
      <w:r>
        <w:separator/>
      </w:r>
    </w:p>
  </w:endnote>
  <w:endnote w:type="continuationSeparator" w:id="0">
    <w:p w:rsidR="00625FC2" w:rsidRDefault="0062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FC2" w:rsidRDefault="00625FC2">
      <w:pPr>
        <w:spacing w:after="0" w:line="240" w:lineRule="auto"/>
      </w:pPr>
      <w:r>
        <w:separator/>
      </w:r>
    </w:p>
  </w:footnote>
  <w:footnote w:type="continuationSeparator" w:id="0">
    <w:p w:rsidR="00625FC2" w:rsidRDefault="00625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2D3" w:rsidRDefault="001442D3">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2D3" w:rsidRDefault="001442D3">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2D3" w:rsidRDefault="001442D3">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2D3" w:rsidRDefault="00625FC2">
    <w:pPr>
      <w:tabs>
        <w:tab w:val="right" w:pos="9904"/>
      </w:tabs>
      <w:spacing w:after="0" w:line="259" w:lineRule="auto"/>
      <w:ind w:left="0" w:firstLine="0"/>
    </w:pPr>
    <w:r>
      <w:rPr>
        <w:sz w:val="21"/>
      </w:rPr>
      <w:t>SoftwareRequirementsSpecificationfor&lt;Project&gt;</w:t>
    </w:r>
    <w:r>
      <w:rPr>
        <w:sz w:val="21"/>
      </w:rPr>
      <w:tab/>
      <w:t>Page</w:t>
    </w:r>
    <w:r>
      <w:fldChar w:fldCharType="begin"/>
    </w:r>
    <w:r>
      <w:instrText xml:space="preserve"> PAGE   \* MERGEFORMAT </w:instrText>
    </w:r>
    <w:r>
      <w:fldChar w:fldCharType="separate"/>
    </w:r>
    <w:r>
      <w:rPr>
        <w:sz w:val="21"/>
      </w:rPr>
      <w:t>1</w:t>
    </w:r>
    <w:r>
      <w:rPr>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2D3" w:rsidRDefault="00625FC2">
    <w:pPr>
      <w:tabs>
        <w:tab w:val="right" w:pos="9904"/>
      </w:tabs>
      <w:spacing w:after="0" w:line="259" w:lineRule="auto"/>
      <w:ind w:left="0" w:firstLine="0"/>
    </w:pPr>
    <w:r>
      <w:rPr>
        <w:sz w:val="21"/>
      </w:rPr>
      <w:t>So</w:t>
    </w:r>
    <w:r>
      <w:rPr>
        <w:sz w:val="21"/>
      </w:rPr>
      <w:t>ftwareRequirementsSpecificationfor&lt;Project&gt;</w:t>
    </w:r>
    <w:r>
      <w:rPr>
        <w:sz w:val="21"/>
      </w:rPr>
      <w:tab/>
      <w:t>Page</w:t>
    </w:r>
    <w:r>
      <w:fldChar w:fldCharType="begin"/>
    </w:r>
    <w:r>
      <w:instrText xml:space="preserve"> PAGE   \* MERGEFORMAT </w:instrText>
    </w:r>
    <w:r>
      <w:fldChar w:fldCharType="separate"/>
    </w:r>
    <w:r w:rsidR="00305C21" w:rsidRPr="00305C21">
      <w:rPr>
        <w:noProof/>
        <w:sz w:val="21"/>
      </w:rPr>
      <w:t>2</w:t>
    </w:r>
    <w:r>
      <w:rPr>
        <w:sz w:val="21"/>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2D3" w:rsidRDefault="00625FC2">
    <w:pPr>
      <w:tabs>
        <w:tab w:val="right" w:pos="9904"/>
      </w:tabs>
      <w:spacing w:after="0" w:line="259" w:lineRule="auto"/>
      <w:ind w:left="0" w:firstLine="0"/>
    </w:pPr>
    <w:r>
      <w:rPr>
        <w:sz w:val="21"/>
      </w:rPr>
      <w:t>SoftwareRequirementsSpecificationfor&lt;Project&gt;</w:t>
    </w:r>
    <w:r>
      <w:rPr>
        <w:sz w:val="21"/>
      </w:rPr>
      <w:tab/>
      <w:t>Page</w:t>
    </w:r>
    <w:r>
      <w:fldChar w:fldCharType="begin"/>
    </w:r>
    <w:r>
      <w:instrText xml:space="preserve"> PAGE   \* MERGEFORMAT </w:instrText>
    </w:r>
    <w:r>
      <w:fldChar w:fldCharType="separate"/>
    </w:r>
    <w:r>
      <w:rPr>
        <w:sz w:val="21"/>
      </w:rPr>
      <w:t>1</w:t>
    </w:r>
    <w:r>
      <w:rPr>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167BF"/>
    <w:multiLevelType w:val="hybridMultilevel"/>
    <w:tmpl w:val="96386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291AFB"/>
    <w:multiLevelType w:val="multilevel"/>
    <w:tmpl w:val="AAA4E7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D3"/>
    <w:rsid w:val="001442D3"/>
    <w:rsid w:val="00305C21"/>
    <w:rsid w:val="00373165"/>
    <w:rsid w:val="003B54CF"/>
    <w:rsid w:val="00625FC2"/>
    <w:rsid w:val="008C6868"/>
    <w:rsid w:val="00944D80"/>
    <w:rsid w:val="00C06563"/>
    <w:rsid w:val="00C84CF6"/>
    <w:rsid w:val="00CB6DF8"/>
    <w:rsid w:val="00CD5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32BC"/>
  <w15:docId w15:val="{DDC12D5D-1207-40F1-9D2F-7B29CCE0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9" w:line="219" w:lineRule="auto"/>
      <w:ind w:left="10" w:hanging="10"/>
    </w:pPr>
    <w:rPr>
      <w:rFonts w:ascii="Calibri" w:eastAsia="Calibri" w:hAnsi="Calibri" w:cs="Calibri"/>
      <w:color w:val="000000"/>
      <w:sz w:val="23"/>
    </w:rPr>
  </w:style>
  <w:style w:type="paragraph" w:styleId="Heading1">
    <w:name w:val="heading 1"/>
    <w:next w:val="Normal"/>
    <w:link w:val="Heading1Char"/>
    <w:uiPriority w:val="9"/>
    <w:unhideWhenUsed/>
    <w:qFormat/>
    <w:pPr>
      <w:keepNext/>
      <w:keepLines/>
      <w:spacing w:after="0"/>
      <w:ind w:left="10" w:hanging="10"/>
      <w:jc w:val="right"/>
      <w:outlineLvl w:val="0"/>
    </w:pPr>
    <w:rPr>
      <w:rFonts w:ascii="Calibri" w:eastAsia="Calibri" w:hAnsi="Calibri" w:cs="Calibri"/>
      <w:color w:val="000000"/>
      <w:sz w:val="64"/>
    </w:rPr>
  </w:style>
  <w:style w:type="paragraph" w:styleId="Heading2">
    <w:name w:val="heading 2"/>
    <w:next w:val="Normal"/>
    <w:link w:val="Heading2Char"/>
    <w:uiPriority w:val="9"/>
    <w:unhideWhenUsed/>
    <w:qFormat/>
    <w:pPr>
      <w:keepNext/>
      <w:keepLines/>
      <w:spacing w:after="45"/>
      <w:ind w:left="24" w:hanging="10"/>
      <w:outlineLvl w:val="1"/>
    </w:pPr>
    <w:rPr>
      <w:rFonts w:ascii="Calibri" w:eastAsia="Calibri" w:hAnsi="Calibri" w:cs="Calibri"/>
      <w:color w:val="000000"/>
      <w:sz w:val="36"/>
    </w:rPr>
  </w:style>
  <w:style w:type="paragraph" w:styleId="Heading3">
    <w:name w:val="heading 3"/>
    <w:next w:val="Normal"/>
    <w:link w:val="Heading3Char"/>
    <w:uiPriority w:val="9"/>
    <w:unhideWhenUsed/>
    <w:qFormat/>
    <w:pPr>
      <w:keepNext/>
      <w:keepLines/>
      <w:spacing w:after="174"/>
      <w:ind w:left="10" w:right="184" w:hanging="10"/>
      <w:outlineLvl w:val="2"/>
    </w:pPr>
    <w:rPr>
      <w:rFonts w:ascii="Calibri" w:eastAsia="Calibri" w:hAnsi="Calibri" w:cs="Calibri"/>
      <w:color w:val="000000"/>
      <w:sz w:val="28"/>
    </w:rPr>
  </w:style>
  <w:style w:type="paragraph" w:styleId="Heading4">
    <w:name w:val="heading 4"/>
    <w:next w:val="Normal"/>
    <w:link w:val="Heading4Char"/>
    <w:uiPriority w:val="9"/>
    <w:unhideWhenUsed/>
    <w:qFormat/>
    <w:pPr>
      <w:keepNext/>
      <w:keepLines/>
      <w:spacing w:after="62"/>
      <w:ind w:left="659" w:hanging="10"/>
      <w:outlineLvl w:val="3"/>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24"/>
    </w:rPr>
  </w:style>
  <w:style w:type="character" w:customStyle="1" w:styleId="Heading3Char">
    <w:name w:val="Heading 3 Char"/>
    <w:link w:val="Heading3"/>
    <w:rPr>
      <w:rFonts w:ascii="Calibri" w:eastAsia="Calibri" w:hAnsi="Calibri" w:cs="Calibri"/>
      <w:color w:val="000000"/>
      <w:sz w:val="28"/>
    </w:rPr>
  </w:style>
  <w:style w:type="character" w:customStyle="1" w:styleId="Heading2Char">
    <w:name w:val="Heading 2 Char"/>
    <w:link w:val="Heading2"/>
    <w:rPr>
      <w:rFonts w:ascii="Calibri" w:eastAsia="Calibri" w:hAnsi="Calibri" w:cs="Calibri"/>
      <w:color w:val="000000"/>
      <w:sz w:val="36"/>
    </w:rPr>
  </w:style>
  <w:style w:type="character" w:customStyle="1" w:styleId="Heading1Char">
    <w:name w:val="Heading 1 Char"/>
    <w:link w:val="Heading1"/>
    <w:rPr>
      <w:rFonts w:ascii="Calibri" w:eastAsia="Calibri" w:hAnsi="Calibri" w:cs="Calibri"/>
      <w:color w:val="000000"/>
      <w:sz w:val="6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B54CF"/>
    <w:pPr>
      <w:ind w:left="720"/>
      <w:contextualSpacing/>
    </w:pPr>
  </w:style>
  <w:style w:type="table" w:styleId="TableGrid0">
    <w:name w:val="Table Grid"/>
    <w:basedOn w:val="TableNormal"/>
    <w:uiPriority w:val="39"/>
    <w:rsid w:val="003B5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Vishwakarma</dc:creator>
  <cp:keywords/>
  <cp:lastModifiedBy>Ashish Vishwakarma</cp:lastModifiedBy>
  <cp:revision>3</cp:revision>
  <dcterms:created xsi:type="dcterms:W3CDTF">2020-02-10T11:17:00Z</dcterms:created>
  <dcterms:modified xsi:type="dcterms:W3CDTF">2020-02-10T11:27:00Z</dcterms:modified>
</cp:coreProperties>
</file>