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09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spacing w:before="0" w:after="0"/>
        <w:jc w:val="both"/>
        <w:rPr>
          <w:rFonts w:ascii="Times New Roman" w:hAnsi="Times New Roman" w:cs="Times New Roman"/>
          <w:b/>
          <w:sz w:val="24"/>
          <w:szCs w:val="24"/>
          <w:bdr w:val="single" w:sz="4" w:space="0" w:color="000000"/>
        </w:rPr>
      </w:pPr>
      <w:r>
        <w:rPr>
          <w:rFonts w:cs="Times New Roman" w:ascii="Times New Roman" w:hAnsi="Times New Roman"/>
          <w:sz w:val="24"/>
          <w:szCs w:val="24"/>
        </w:rPr>
        <w:t xml:space="preserve">Code No: </w:t>
      </w:r>
      <w:r>
        <w:rPr>
          <w:rFonts w:cs="Times New Roman" w:ascii="Times New Roman" w:hAnsi="Times New Roman"/>
          <w:b/>
          <w:bCs/>
          <w:sz w:val="24"/>
          <w:szCs w:val="24"/>
        </w:rPr>
        <w:t>22PC4CC01</w:t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  <w:bdr w:val="single" w:sz="4" w:space="0" w:color="000000"/>
        </w:rPr>
        <w:t>HR-22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HYDERABAD INSTITUTE OF TECHNOLOGY &amp; MANAGEMENT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(AUTONOMOUS)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B.Tech III Year II Semester Examinations, AUG-2024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-Bold" w:hAnsi="Times-Bold"/>
          <w:b/>
          <w:color w:val="auto"/>
          <w:spacing w:val="-1"/>
          <w:kern w:val="2"/>
          <w:sz w:val="24"/>
          <w:szCs w:val="24"/>
        </w:rPr>
        <w:t>Neural</w:t>
      </w:r>
      <w:r>
        <w:rPr>
          <w:rFonts w:ascii="Times-Bold" w:hAnsi="Times-Bold"/>
          <w:b/>
          <w:color w:val="auto"/>
          <w:spacing w:val="-12"/>
          <w:kern w:val="2"/>
          <w:sz w:val="24"/>
        </w:rPr>
        <w:t xml:space="preserve"> </w:t>
      </w:r>
      <w:r>
        <w:rPr>
          <w:rFonts w:ascii="Times-Bold" w:hAnsi="Times-Bold"/>
          <w:b/>
          <w:color w:val="auto"/>
          <w:spacing w:val="0"/>
          <w:kern w:val="2"/>
          <w:sz w:val="24"/>
        </w:rPr>
        <w:t>Networks</w:t>
      </w:r>
      <w:r>
        <w:rPr>
          <w:rFonts w:ascii="Times-Bold" w:hAnsi="Times-Bold"/>
          <w:b/>
          <w:color w:val="auto"/>
          <w:spacing w:val="-14"/>
          <w:kern w:val="2"/>
          <w:sz w:val="24"/>
        </w:rPr>
        <w:t xml:space="preserve"> </w:t>
      </w:r>
      <w:r>
        <w:rPr>
          <w:rFonts w:ascii="Times-Bold" w:hAnsi="Times-Bold"/>
          <w:b/>
          <w:color w:val="auto"/>
          <w:spacing w:val="0"/>
          <w:kern w:val="2"/>
          <w:sz w:val="24"/>
        </w:rPr>
        <w:t>and</w:t>
      </w:r>
      <w:r>
        <w:rPr>
          <w:rFonts w:ascii="Times-Bold" w:hAnsi="Times-Bold"/>
          <w:b/>
          <w:color w:val="auto"/>
          <w:spacing w:val="-12"/>
          <w:kern w:val="2"/>
          <w:sz w:val="24"/>
        </w:rPr>
        <w:t xml:space="preserve"> </w:t>
      </w:r>
      <w:r>
        <w:rPr>
          <w:rFonts w:ascii="Times-Bold" w:hAnsi="Times-Bold"/>
          <w:b/>
          <w:color w:val="auto"/>
          <w:spacing w:val="0"/>
          <w:kern w:val="2"/>
          <w:sz w:val="24"/>
        </w:rPr>
        <w:t>Deep Learning</w:t>
      </w:r>
    </w:p>
    <w:p>
      <w:pPr>
        <w:pStyle w:val="Normal"/>
        <w:tabs>
          <w:tab w:val="clear" w:pos="720"/>
          <w:tab w:val="left" w:pos="709" w:leader="none"/>
        </w:tabs>
        <w:spacing w:before="0" w:after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(</w:t>
      </w:r>
      <w:r>
        <w:rPr>
          <w:rFonts w:cs="Times New Roman" w:ascii="Times New Roman" w:hAnsi="Times New Roman"/>
          <w:b/>
          <w:sz w:val="24"/>
          <w:szCs w:val="24"/>
        </w:rPr>
        <w:t>NNDL</w:t>
      </w:r>
      <w:r>
        <w:rPr>
          <w:rFonts w:cs="Times New Roman" w:ascii="Times New Roman" w:hAnsi="Times New Roman"/>
          <w:b/>
          <w:szCs w:val="24"/>
        </w:rPr>
        <w:t>)</w:t>
      </w:r>
    </w:p>
    <w:p>
      <w:pPr>
        <w:pStyle w:val="Normal"/>
        <w:spacing w:lineRule="atLeast" w:line="300" w:before="0"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Time: 3 Hours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Max. Marks: 60</w:t>
      </w:r>
    </w:p>
    <w:p>
      <w:pPr>
        <w:pStyle w:val="Normal"/>
        <w:spacing w:lineRule="atLeast" w:line="30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00" w:before="0" w:after="0"/>
        <w:ind w:firstLine="720"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Note:</w:t>
      </w:r>
      <w:r>
        <w:rPr>
          <w:rFonts w:cs="Times New Roman" w:ascii="Times New Roman" w:hAnsi="Times New Roman"/>
          <w:sz w:val="24"/>
          <w:szCs w:val="24"/>
        </w:rPr>
        <w:t xml:space="preserve">  1. The Question paper contains Part-A and Part-B</w:t>
      </w:r>
    </w:p>
    <w:p>
      <w:pPr>
        <w:pStyle w:val="Normal"/>
        <w:spacing w:lineRule="atLeast" w:line="300" w:before="0" w:after="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2. Part-A carries 10 Marks. </w:t>
      </w:r>
      <w:r>
        <w:rPr>
          <w:rFonts w:cs="Times New Roman" w:ascii="Times New Roman" w:hAnsi="Times New Roman"/>
          <w:b/>
          <w:sz w:val="24"/>
          <w:szCs w:val="24"/>
        </w:rPr>
        <w:t>Answer all Questions</w:t>
      </w:r>
    </w:p>
    <w:p>
      <w:pPr>
        <w:pStyle w:val="Normal"/>
        <w:spacing w:lineRule="atLeast" w:line="300" w:before="0" w:after="0"/>
        <w:ind w:left="1440"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Part-B consists of 10 Questions. </w:t>
      </w:r>
      <w:r>
        <w:rPr>
          <w:rFonts w:cs="Times New Roman" w:ascii="Times New Roman" w:hAnsi="Times New Roman"/>
          <w:b/>
          <w:sz w:val="24"/>
          <w:szCs w:val="24"/>
        </w:rPr>
        <w:t>Answer FIVE Questions</w:t>
      </w:r>
      <w:r>
        <w:rPr>
          <w:rFonts w:cs="Times New Roman" w:ascii="Times New Roman" w:hAnsi="Times New Roman"/>
          <w:sz w:val="24"/>
          <w:szCs w:val="24"/>
        </w:rPr>
        <w:t>, each question carries 10 marks may have sub questions.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 w:left="2880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PART-A :( 5 x 2 marks = 10)</w:t>
      </w:r>
    </w:p>
    <w:tbl>
      <w:tblPr>
        <w:tblStyle w:val="TableGrid"/>
        <w:tblW w:w="935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4"/>
        <w:gridCol w:w="8037"/>
        <w:gridCol w:w="747"/>
      </w:tblGrid>
      <w:tr>
        <w:trPr>
          <w:trHeight w:val="851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1a)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List the different kinds of neural networks?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[2]</w:t>
            </w:r>
          </w:p>
        </w:tc>
      </w:tr>
      <w:tr>
        <w:trPr>
          <w:trHeight w:val="851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b)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What is </w:t>
            </w:r>
            <w:r>
              <w:rPr>
                <w:rFonts w:cs="Times New Roman" w:ascii="TimesNewRomanPSMT" w:hAnsi="TimesNewRomanPSMT"/>
                <w:color w:val="auto"/>
                <w:sz w:val="24"/>
              </w:rPr>
              <w:t>Hebb's rule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?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[2]</w:t>
            </w:r>
          </w:p>
        </w:tc>
      </w:tr>
      <w:tr>
        <w:trPr>
          <w:trHeight w:val="851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c)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What is </w:t>
            </w:r>
            <w:r>
              <w:rPr>
                <w:rFonts w:cs="Times New Roman" w:ascii="TimesNewRomanPSMT" w:hAnsi="TimesNewRomanPSMT"/>
                <w:color w:val="000000"/>
                <w:sz w:val="24"/>
                <w:szCs w:val="24"/>
              </w:rPr>
              <w:t>Hetero Associative Memory Neural Network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?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[2]</w:t>
            </w:r>
          </w:p>
        </w:tc>
      </w:tr>
      <w:tr>
        <w:trPr>
          <w:trHeight w:val="851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d)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NewRomanPSMT" w:hAnsi="TimesNewRomanPSMT"/>
                <w:color w:val="auto"/>
                <w:sz w:val="24"/>
              </w:rPr>
              <w:t>What is Convolution layer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[2]</w:t>
            </w:r>
          </w:p>
        </w:tc>
      </w:tr>
      <w:tr>
        <w:trPr>
          <w:trHeight w:val="851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e)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What is </w:t>
            </w:r>
            <w:r>
              <w:rPr>
                <w:rFonts w:cs="Times New Roman" w:ascii="TimesNewRomanPSMT" w:hAnsi="TimesNewRomanPSMT"/>
                <w:color w:val="auto"/>
                <w:sz w:val="24"/>
              </w:rPr>
              <w:t>Vanishing Gradients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?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[2]</w:t>
            </w:r>
          </w:p>
        </w:tc>
      </w:tr>
      <w:tr>
        <w:trPr>
          <w:trHeight w:val="851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f)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What is </w:t>
            </w:r>
            <w:r>
              <w:rPr/>
              <w:t xml:space="preserve">Gradient Descent?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>[2]</w:t>
            </w:r>
          </w:p>
        </w:tc>
      </w:tr>
      <w:tr>
        <w:trPr>
          <w:trHeight w:val="851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g)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What is loss function?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>[2]</w:t>
            </w:r>
          </w:p>
        </w:tc>
      </w:tr>
      <w:tr>
        <w:trPr>
          <w:trHeight w:val="851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h)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What is activation function?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>[2]</w:t>
            </w:r>
          </w:p>
        </w:tc>
      </w:tr>
      <w:tr>
        <w:trPr>
          <w:trHeight w:val="851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i)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What is attention is ReLU?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>[2]</w:t>
            </w:r>
          </w:p>
        </w:tc>
      </w:tr>
      <w:tr>
        <w:trPr>
          <w:trHeight w:val="851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j)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What is Autoencoder?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>[2]</w:t>
            </w:r>
          </w:p>
        </w:tc>
      </w:tr>
    </w:tbl>
    <w:p>
      <w:pPr>
        <w:pStyle w:val="Normal"/>
        <w:ind w:hanging="0" w:left="288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</w:r>
    </w:p>
    <w:p>
      <w:pPr>
        <w:pStyle w:val="Normal"/>
        <w:ind w:firstLine="720" w:left="2880"/>
        <w:rPr>
          <w:rFonts w:ascii="Times New Roman" w:hAnsi="Times New Roman" w:cs="Times New Roman"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>PART-B: (</w:t>
      </w:r>
      <w:r>
        <w:rPr>
          <w:rFonts w:cs="Times New Roman" w:ascii="Times New Roman" w:hAnsi="Times New Roman"/>
          <w:b/>
          <w:sz w:val="28"/>
          <w:szCs w:val="24"/>
        </w:rPr>
        <w:t>5 x 10 marks = 50)</w:t>
      </w:r>
    </w:p>
    <w:tbl>
      <w:tblPr>
        <w:tblStyle w:val="TableGrid"/>
        <w:tblW w:w="93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4"/>
        <w:gridCol w:w="7992"/>
        <w:gridCol w:w="754"/>
      </w:tblGrid>
      <w:tr>
        <w:trPr>
          <w:trHeight w:val="624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2)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Briefly describe about the Neural Networks along with history?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[10]</w:t>
            </w:r>
          </w:p>
        </w:tc>
      </w:tr>
      <w:tr>
        <w:trPr>
          <w:trHeight w:val="320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(OR)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624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3)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a) Discuss about the Single layer Perceptron along with example?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b) Discuss about the Multi layer Perceptron along with example and optimization technique?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[5+5]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624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4)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a) Discuss about different learning rules along with examples for multi layer perceptron?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b) Discuss Associative memory network’s along with hetro and auto along with their implementations in our daily life?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[5+5]</w:t>
            </w:r>
          </w:p>
        </w:tc>
      </w:tr>
      <w:tr>
        <w:trPr>
          <w:trHeight w:val="320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(OR)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624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5)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a) Compare </w:t>
            </w:r>
            <w:r>
              <w:rPr>
                <w:rFonts w:eastAsia="Calibri" w:cs="Times New Roman" w:ascii="TimesNewRomanPSMT" w:hAnsi="TimesNewRomanPSMT"/>
                <w:color w:val="000000"/>
                <w:kern w:val="0"/>
                <w:sz w:val="24"/>
                <w:szCs w:val="22"/>
                <w:lang w:val="en-US" w:eastAsia="en-US" w:bidi="ar-SA"/>
              </w:rPr>
              <w:t xml:space="preserve">Single Layer and </w:t>
            </w:r>
            <w:r>
              <w:rPr>
                <w:rFonts w:eastAsia="Calibri" w:cs="" w:ascii="TimesNewRomanPSMT" w:hAnsi="TimesNewRomanPSMT"/>
                <w:color w:val="auto"/>
                <w:kern w:val="0"/>
                <w:sz w:val="24"/>
                <w:szCs w:val="22"/>
                <w:lang w:val="en-US" w:eastAsia="en-US" w:bidi="ar-SA"/>
              </w:rPr>
              <w:t>Multi-Layer neural network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2"/>
                <w:lang w:val="en-US" w:eastAsia="en-US" w:bidi="ar-SA"/>
              </w:rPr>
              <w:t>, explain where they can be implemented in finance sector.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b) Explain about </w:t>
            </w:r>
            <w:r>
              <w:rPr>
                <w:rFonts w:eastAsia="Calibri" w:cs="Times New Roman" w:ascii="TimesNewRomanPSMT" w:hAnsi="TimesNewRomanPSMT"/>
                <w:color w:val="000000"/>
                <w:kern w:val="0"/>
                <w:sz w:val="24"/>
                <w:szCs w:val="22"/>
                <w:lang w:val="en-US" w:eastAsia="en-US" w:bidi="ar-SA"/>
              </w:rPr>
              <w:t>Back-propagation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 xml:space="preserve"> and how is it implemented in our daily life?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[5+5]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624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6)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a) Briefly describe about </w:t>
            </w:r>
            <w:r>
              <w:rPr>
                <w:rFonts w:cs="Times New Roman" w:ascii="TimesNewRomanPSMT" w:hAnsi="TimesNewRomanPSMT"/>
                <w:color w:val="auto"/>
                <w:sz w:val="24"/>
              </w:rPr>
              <w:t>CNN Architectures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b) Disccuss about Hyper parameters in CNN?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[5+5]</w:t>
            </w:r>
          </w:p>
        </w:tc>
      </w:tr>
      <w:tr>
        <w:trPr>
          <w:trHeight w:val="320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(OR)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624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7)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a) Explain about </w:t>
            </w:r>
            <w:r>
              <w:rPr>
                <w:rFonts w:cs="Times New Roman" w:ascii="Times New Roman" w:hAnsi="Times New Roman"/>
                <w:sz w:val="22"/>
              </w:rPr>
              <w:t>AlexNet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architecture?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b) Explain about LeNet architecture?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[5+5]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624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8)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a) Explain abou </w:t>
            </w:r>
            <w:r>
              <w:rPr>
                <w:rFonts w:cs="Times New Roman" w:ascii="TimesNewRomanPSMT" w:hAnsi="TimesNewRomanPSMT"/>
                <w:color w:val="auto"/>
                <w:sz w:val="24"/>
              </w:rPr>
              <w:t>Sequence modeling using RNNs along with examples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b) Explain about </w:t>
            </w:r>
            <w:r>
              <w:rPr>
                <w:rFonts w:cs="Times New Roman" w:ascii="TimesNewRomanPSMT" w:hAnsi="TimesNewRomanPSMT"/>
                <w:color w:val="auto"/>
                <w:sz w:val="24"/>
              </w:rPr>
              <w:t>Exploding and Vanishing Gradients in RNNs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?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[5+5]</w:t>
            </w:r>
          </w:p>
        </w:tc>
      </w:tr>
      <w:tr>
        <w:trPr>
          <w:trHeight w:val="320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(OR)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624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9)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a) Explain about </w:t>
            </w:r>
            <w:r>
              <w:rPr>
                <w:rFonts w:cs="Times New Roman" w:ascii="TimesNewRomanPSMT" w:hAnsi="TimesNewRomanPSMT"/>
                <w:color w:val="auto"/>
                <w:sz w:val="24"/>
              </w:rPr>
              <w:t>Long Short-Term Memory (LSTM) and its applicability, give examples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b) Explain about </w:t>
            </w:r>
            <w:r>
              <w:rPr>
                <w:rFonts w:cs="Times New Roman" w:ascii="TimesNewRomanPSMT" w:hAnsi="TimesNewRomanPSMT"/>
                <w:color w:val="auto"/>
                <w:sz w:val="24"/>
              </w:rPr>
              <w:t>Gated Recurrent Units, Bidirectional LSTMs along with examples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?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[5+5]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624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10)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a) Explain about </w:t>
            </w:r>
            <w:r>
              <w:rPr>
                <w:rFonts w:cs="Times New Roman" w:ascii="TimesNewRomanPSMT" w:hAnsi="TimesNewRomanPSMT"/>
                <w:color w:val="auto"/>
                <w:sz w:val="24"/>
              </w:rPr>
              <w:t>Generative Adversarial Networks and it’s architectureure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b) Explain about </w:t>
            </w:r>
            <w:r>
              <w:rPr>
                <w:rFonts w:cs="Times New Roman" w:ascii="Times New Roman" w:hAnsi="Times New Roman"/>
                <w:sz w:val="22"/>
              </w:rPr>
              <w:t>Discriminator</w:t>
            </w:r>
            <w:bookmarkStart w:id="0" w:name="discriminator-training-data"/>
            <w:bookmarkEnd w:id="0"/>
            <w:r>
              <w:rPr>
                <w:rFonts w:cs="Times New Roman" w:ascii="Times New Roman" w:hAnsi="Times New Roman"/>
                <w:sz w:val="22"/>
              </w:rPr>
              <w:t xml:space="preserve">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Discriminator Training Data and </w:t>
            </w:r>
            <w:bookmarkStart w:id="1" w:name="training-the-discriminator"/>
            <w:bookmarkEnd w:id="1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Training the Discriminator?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[5+5]</w:t>
            </w:r>
          </w:p>
        </w:tc>
      </w:tr>
      <w:tr>
        <w:trPr>
          <w:trHeight w:val="320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(OR)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624" w:hRule="atLeast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11)</w:t>
            </w:r>
          </w:p>
        </w:tc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a) List down 10 applications of </w:t>
            </w:r>
            <w:r>
              <w:rPr>
                <w:rFonts w:cs="Times New Roman" w:ascii="TimesNewRomanPSMT" w:hAnsi="TimesNewRomanPSMT"/>
                <w:color w:val="auto"/>
                <w:sz w:val="24"/>
              </w:rPr>
              <w:t>LSTM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b) List down 10 applications of CNN?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[5+5]</w:t>
            </w:r>
          </w:p>
        </w:tc>
      </w:tr>
    </w:tbl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851" w:right="567" w:gutter="0" w:header="0" w:top="851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-Bold"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552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Tahoma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Tahoma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ee1061"/>
    <w:pPr>
      <w:spacing w:before="0" w:after="20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f19e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B6615-42AE-43F2-8983-54925FE3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LibreOffice/24.2.1.2$MacOSX_X86_64 LibreOffice_project/db4def46b0453cc22e2d0305797cf981b68ef5ac</Application>
  <AppVersion>15.0000</AppVersion>
  <Pages>2</Pages>
  <Words>363</Words>
  <Characters>1919</Characters>
  <CharactersWithSpaces>2221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2022-02-05T08:49:00Z</dcterms:created>
  <dc:creator>HP</dc:creator>
  <dc:description/>
  <dc:language>en-IN</dc:language>
  <cp:lastModifiedBy/>
  <cp:lastPrinted>2022-02-10T09:34:00Z</cp:lastPrinted>
  <dcterms:modified xsi:type="dcterms:W3CDTF">2024-03-30T22:31:17Z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