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6077" w14:textId="77777777" w:rsidR="003C4FF3" w:rsidRDefault="003C4FF3" w:rsidP="003C4FF3">
      <w:pPr>
        <w:spacing w:before="240"/>
        <w:jc w:val="both"/>
        <w:rPr>
          <w:noProof/>
          <w:lang w:val="en-IN" w:eastAsia="en-IN"/>
        </w:rPr>
      </w:pPr>
      <w:r>
        <w:rPr>
          <w:noProof/>
        </w:rPr>
        <w:drawing>
          <wp:anchor distT="0" distB="0" distL="114300" distR="114300" simplePos="0" relativeHeight="251658240" behindDoc="0" locked="0" layoutInCell="1" allowOverlap="1" wp14:anchorId="74F56B02" wp14:editId="172765A1">
            <wp:simplePos x="0" y="0"/>
            <wp:positionH relativeFrom="column">
              <wp:posOffset>962025</wp:posOffset>
            </wp:positionH>
            <wp:positionV relativeFrom="paragraph">
              <wp:posOffset>-457200</wp:posOffset>
            </wp:positionV>
            <wp:extent cx="4761230" cy="751840"/>
            <wp:effectExtent l="0" t="0" r="1270" b="0"/>
            <wp:wrapNone/>
            <wp:docPr id="7" name="Picture 2"/>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61230" cy="751840"/>
                    </a:xfrm>
                    <a:prstGeom prst="rect">
                      <a:avLst/>
                    </a:prstGeom>
                    <a:noFill/>
                    <a:ln w="9525">
                      <a:noFill/>
                      <a:miter lim="800000"/>
                      <a:headEnd/>
                      <a:tailEnd/>
                    </a:ln>
                  </pic:spPr>
                </pic:pic>
              </a:graphicData>
            </a:graphic>
          </wp:anchor>
        </w:drawing>
      </w:r>
      <w:r>
        <w:rPr>
          <w:noProof/>
        </w:rPr>
        <w:drawing>
          <wp:anchor distT="0" distB="0" distL="114300" distR="114300" simplePos="0" relativeHeight="251659264" behindDoc="0" locked="0" layoutInCell="1" allowOverlap="1" wp14:anchorId="4358EB7C" wp14:editId="2728EAEF">
            <wp:simplePos x="0" y="0"/>
            <wp:positionH relativeFrom="margin">
              <wp:posOffset>76200</wp:posOffset>
            </wp:positionH>
            <wp:positionV relativeFrom="paragraph">
              <wp:posOffset>-533400</wp:posOffset>
            </wp:positionV>
            <wp:extent cx="904875" cy="904875"/>
            <wp:effectExtent l="0" t="0" r="9525" b="9525"/>
            <wp:wrapNone/>
            <wp:docPr id="5" name="Picture 5" descr="C:\Documents and Settings\Admin\My Documents\My Pictures\Veltech_ Round Logo Final.jpg"/>
            <wp:cNvGraphicFramePr/>
            <a:graphic xmlns:a="http://schemas.openxmlformats.org/drawingml/2006/main">
              <a:graphicData uri="http://schemas.openxmlformats.org/drawingml/2006/picture">
                <pic:pic xmlns:pic="http://schemas.openxmlformats.org/drawingml/2006/picture">
                  <pic:nvPicPr>
                    <pic:cNvPr id="5" name="Picture 5" descr="C:\Documents and Settings\Admin\My Documents\My Pictures\Veltech_ Round Logo Final.jpg"/>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4875" cy="904875"/>
                    </a:xfrm>
                    <a:prstGeom prst="rect">
                      <a:avLst/>
                    </a:prstGeom>
                    <a:noFill/>
                    <a:ln>
                      <a:noFill/>
                    </a:ln>
                  </pic:spPr>
                </pic:pic>
              </a:graphicData>
            </a:graphic>
          </wp:anchor>
        </w:drawing>
      </w:r>
      <w:r>
        <w:rPr>
          <w:noProof/>
          <w:lang w:val="en-IN" w:eastAsia="en-IN"/>
        </w:rPr>
        <w:t xml:space="preserve">    </w:t>
      </w:r>
      <w:r w:rsidR="00821E90" w:rsidRPr="00821E90">
        <w:rPr>
          <w:noProof/>
          <w:lang w:val="en-IN" w:eastAsia="en-IN"/>
        </w:rPr>
        <w:t xml:space="preserve"> </w:t>
      </w:r>
    </w:p>
    <w:p w14:paraId="2D014F2F" w14:textId="77777777" w:rsidR="001B6FE7" w:rsidRDefault="001B6FE7" w:rsidP="001B6FE7">
      <w:pPr>
        <w:spacing w:before="240"/>
        <w:rPr>
          <w:sz w:val="28"/>
          <w:szCs w:val="28"/>
        </w:rPr>
      </w:pPr>
    </w:p>
    <w:p w14:paraId="1CDAF11F" w14:textId="077BA1F8" w:rsidR="001B6FE7" w:rsidRDefault="001B6FE7" w:rsidP="0023441B">
      <w:pPr>
        <w:rPr>
          <w:b/>
          <w:sz w:val="28"/>
          <w:szCs w:val="28"/>
        </w:rPr>
      </w:pPr>
      <w:r w:rsidRPr="00FB459F">
        <w:rPr>
          <w:b/>
          <w:sz w:val="28"/>
          <w:szCs w:val="28"/>
        </w:rPr>
        <w:t xml:space="preserve">Department Of Computer </w:t>
      </w:r>
      <w:proofErr w:type="gramStart"/>
      <w:r w:rsidRPr="00FB459F">
        <w:rPr>
          <w:b/>
          <w:sz w:val="28"/>
          <w:szCs w:val="28"/>
        </w:rPr>
        <w:t>Of</w:t>
      </w:r>
      <w:proofErr w:type="gramEnd"/>
      <w:r w:rsidRPr="00FB459F">
        <w:rPr>
          <w:b/>
          <w:sz w:val="28"/>
          <w:szCs w:val="28"/>
        </w:rPr>
        <w:t xml:space="preserve"> Science </w:t>
      </w:r>
      <w:proofErr w:type="gramStart"/>
      <w:r w:rsidRPr="00FB459F">
        <w:rPr>
          <w:b/>
          <w:sz w:val="28"/>
          <w:szCs w:val="28"/>
        </w:rPr>
        <w:t>And</w:t>
      </w:r>
      <w:proofErr w:type="gramEnd"/>
      <w:r w:rsidRPr="00FB459F">
        <w:rPr>
          <w:b/>
          <w:sz w:val="28"/>
          <w:szCs w:val="28"/>
        </w:rPr>
        <w:t xml:space="preserve"> Engineering</w:t>
      </w:r>
    </w:p>
    <w:p w14:paraId="60B48C8E" w14:textId="77777777" w:rsidR="00FB459F" w:rsidRPr="00FB459F" w:rsidRDefault="00FB459F" w:rsidP="008564B9">
      <w:pPr>
        <w:spacing w:before="240"/>
        <w:ind w:left="2880" w:firstLine="720"/>
        <w:jc w:val="both"/>
        <w:rPr>
          <w:b/>
          <w:sz w:val="28"/>
          <w:szCs w:val="28"/>
        </w:rPr>
      </w:pPr>
      <w:r>
        <w:rPr>
          <w:b/>
          <w:sz w:val="28"/>
          <w:szCs w:val="28"/>
        </w:rPr>
        <w:t>Mini-Project</w:t>
      </w:r>
    </w:p>
    <w:p w14:paraId="0980FD6E" w14:textId="6A5D8416" w:rsidR="00FB459F" w:rsidRPr="001B6FE7" w:rsidRDefault="000F3C81" w:rsidP="0023441B">
      <w:pPr>
        <w:ind w:left="3600"/>
        <w:jc w:val="both"/>
        <w:rPr>
          <w:rFonts w:eastAsia="MS Mincho"/>
          <w:b/>
          <w:kern w:val="48"/>
          <w:sz w:val="28"/>
          <w:szCs w:val="28"/>
        </w:rPr>
      </w:pPr>
      <w:r>
        <w:rPr>
          <w:rFonts w:eastAsia="MS Mincho"/>
          <w:b/>
          <w:kern w:val="48"/>
          <w:sz w:val="28"/>
          <w:szCs w:val="28"/>
        </w:rPr>
        <w:t xml:space="preserve">    </w:t>
      </w:r>
      <w:r w:rsidR="00FB459F">
        <w:rPr>
          <w:rFonts w:eastAsia="MS Mincho"/>
          <w:b/>
          <w:kern w:val="48"/>
          <w:sz w:val="28"/>
          <w:szCs w:val="28"/>
        </w:rPr>
        <w:t>Review</w:t>
      </w:r>
      <w:r w:rsidR="00FB459F" w:rsidRPr="001B6FE7">
        <w:rPr>
          <w:rFonts w:eastAsia="MS Mincho"/>
          <w:b/>
          <w:kern w:val="48"/>
          <w:sz w:val="28"/>
          <w:szCs w:val="28"/>
        </w:rPr>
        <w:t>-0</w:t>
      </w:r>
    </w:p>
    <w:p w14:paraId="145D47D6" w14:textId="599991A4" w:rsidR="0023441B" w:rsidRDefault="00A254A7" w:rsidP="0023441B">
      <w:pPr>
        <w:spacing w:before="240" w:after="240"/>
        <w:rPr>
          <w:b/>
          <w:sz w:val="28"/>
          <w:szCs w:val="28"/>
        </w:rPr>
      </w:pPr>
      <w:r w:rsidRPr="00FB459F">
        <w:rPr>
          <w:b/>
          <w:sz w:val="28"/>
          <w:szCs w:val="28"/>
        </w:rPr>
        <w:t>A Data-Driven Coastal Flood Early Warning System Using Long-Term Satellite Rainfall Records</w:t>
      </w:r>
    </w:p>
    <w:p w14:paraId="6FE1FCC3" w14:textId="054BE4EE" w:rsidR="0023441B" w:rsidRDefault="0023441B" w:rsidP="0023441B">
      <w:pPr>
        <w:jc w:val="both"/>
        <w:rPr>
          <w:b/>
          <w:sz w:val="28"/>
          <w:szCs w:val="28"/>
        </w:rPr>
      </w:pPr>
      <w:r>
        <w:rPr>
          <w:b/>
          <w:sz w:val="28"/>
          <w:szCs w:val="28"/>
        </w:rPr>
        <w:tab/>
      </w:r>
      <w:r>
        <w:rPr>
          <w:b/>
          <w:sz w:val="28"/>
          <w:szCs w:val="28"/>
        </w:rPr>
        <w:tab/>
      </w:r>
      <w:r>
        <w:rPr>
          <w:b/>
          <w:sz w:val="28"/>
          <w:szCs w:val="28"/>
        </w:rPr>
        <w:tab/>
      </w:r>
      <w:r>
        <w:rPr>
          <w:b/>
          <w:sz w:val="28"/>
          <w:szCs w:val="28"/>
        </w:rPr>
        <w:tab/>
      </w:r>
      <w:proofErr w:type="gramStart"/>
      <w:r>
        <w:rPr>
          <w:b/>
          <w:sz w:val="28"/>
          <w:szCs w:val="28"/>
        </w:rPr>
        <w:t>Domain :</w:t>
      </w:r>
      <w:proofErr w:type="gramEnd"/>
      <w:r>
        <w:rPr>
          <w:b/>
          <w:sz w:val="28"/>
          <w:szCs w:val="28"/>
        </w:rPr>
        <w:t xml:space="preserve"> Machine Learning</w:t>
      </w:r>
    </w:p>
    <w:p w14:paraId="746DC4CA" w14:textId="77777777" w:rsidR="000F3C81" w:rsidRDefault="000F3C81" w:rsidP="000F3C81">
      <w:pPr>
        <w:jc w:val="both"/>
        <w:rPr>
          <w:rFonts w:eastAsia="MS Mincho"/>
          <w:kern w:val="48"/>
          <w:sz w:val="28"/>
          <w:szCs w:val="28"/>
        </w:rPr>
      </w:pPr>
    </w:p>
    <w:p w14:paraId="0B951576" w14:textId="58DC4AA3" w:rsidR="00821E90" w:rsidRDefault="00821E90" w:rsidP="000F3C81">
      <w:pPr>
        <w:jc w:val="both"/>
        <w:rPr>
          <w:rFonts w:eastAsia="MS Mincho"/>
          <w:b/>
          <w:kern w:val="48"/>
          <w:sz w:val="28"/>
          <w:szCs w:val="28"/>
        </w:rPr>
      </w:pPr>
      <w:r w:rsidRPr="00060291">
        <w:rPr>
          <w:rFonts w:eastAsia="MS Mincho"/>
          <w:b/>
          <w:kern w:val="48"/>
          <w:sz w:val="28"/>
          <w:szCs w:val="28"/>
        </w:rPr>
        <w:t>Team Details</w:t>
      </w:r>
      <w:r>
        <w:rPr>
          <w:rFonts w:eastAsia="MS Mincho"/>
          <w:kern w:val="48"/>
          <w:sz w:val="28"/>
          <w:szCs w:val="28"/>
        </w:rPr>
        <w:t>:</w:t>
      </w:r>
    </w:p>
    <w:p w14:paraId="16283C03" w14:textId="77777777" w:rsidR="000F3C81" w:rsidRPr="000F3C81" w:rsidRDefault="000F3C81" w:rsidP="000F3C81">
      <w:pPr>
        <w:jc w:val="both"/>
        <w:rPr>
          <w:rFonts w:eastAsia="MS Mincho"/>
          <w:b/>
          <w:kern w:val="48"/>
          <w:sz w:val="28"/>
          <w:szCs w:val="28"/>
        </w:rPr>
      </w:pPr>
    </w:p>
    <w:p w14:paraId="716512ED" w14:textId="77777777" w:rsidR="00821E90" w:rsidRPr="00837E50" w:rsidRDefault="00821E90" w:rsidP="000F3C81">
      <w:pPr>
        <w:jc w:val="both"/>
        <w:rPr>
          <w:rFonts w:eastAsia="MS Mincho"/>
          <w:kern w:val="48"/>
          <w:sz w:val="24"/>
          <w:szCs w:val="24"/>
        </w:rPr>
      </w:pPr>
      <w:r w:rsidRPr="00837E50">
        <w:rPr>
          <w:rFonts w:eastAsia="MS Mincho"/>
          <w:kern w:val="48"/>
          <w:sz w:val="24"/>
          <w:szCs w:val="24"/>
        </w:rPr>
        <w:t>Hariharan M</w:t>
      </w:r>
      <w:r w:rsidRPr="00837E50">
        <w:rPr>
          <w:rFonts w:eastAsia="MS Mincho"/>
          <w:kern w:val="48"/>
          <w:sz w:val="24"/>
          <w:szCs w:val="24"/>
        </w:rPr>
        <w:tab/>
      </w:r>
      <w:r w:rsidRPr="00837E50">
        <w:rPr>
          <w:rFonts w:eastAsia="MS Mincho"/>
          <w:kern w:val="48"/>
          <w:sz w:val="24"/>
          <w:szCs w:val="24"/>
        </w:rPr>
        <w:tab/>
      </w:r>
      <w:r w:rsidRPr="00837E50">
        <w:rPr>
          <w:rFonts w:eastAsia="MS Mincho"/>
          <w:kern w:val="48"/>
          <w:sz w:val="24"/>
          <w:szCs w:val="24"/>
        </w:rPr>
        <w:tab/>
      </w:r>
      <w:r w:rsidRPr="00837E50">
        <w:rPr>
          <w:rFonts w:eastAsia="MS Mincho"/>
          <w:kern w:val="48"/>
          <w:sz w:val="24"/>
          <w:szCs w:val="24"/>
        </w:rPr>
        <w:tab/>
        <w:t>-113123UG03052</w:t>
      </w:r>
    </w:p>
    <w:p w14:paraId="4D93FDBE" w14:textId="0D62E0EE" w:rsidR="00821E90" w:rsidRPr="00837E50" w:rsidRDefault="00821E90" w:rsidP="000F3C81">
      <w:pPr>
        <w:jc w:val="both"/>
        <w:rPr>
          <w:rFonts w:eastAsia="MS Mincho"/>
          <w:kern w:val="48"/>
          <w:sz w:val="24"/>
          <w:szCs w:val="24"/>
        </w:rPr>
      </w:pPr>
      <w:r w:rsidRPr="00837E50">
        <w:rPr>
          <w:rFonts w:eastAsia="MS Mincho"/>
          <w:kern w:val="48"/>
          <w:sz w:val="24"/>
          <w:szCs w:val="24"/>
        </w:rPr>
        <w:t>Mohammed Sameer S</w:t>
      </w:r>
      <w:r w:rsidRPr="00837E50">
        <w:rPr>
          <w:rFonts w:eastAsia="MS Mincho"/>
          <w:kern w:val="48"/>
          <w:sz w:val="24"/>
          <w:szCs w:val="24"/>
        </w:rPr>
        <w:tab/>
        <w:t xml:space="preserve"> </w:t>
      </w:r>
      <w:r w:rsidRPr="00837E50">
        <w:rPr>
          <w:rFonts w:eastAsia="MS Mincho"/>
          <w:kern w:val="48"/>
          <w:sz w:val="24"/>
          <w:szCs w:val="24"/>
        </w:rPr>
        <w:tab/>
      </w:r>
      <w:r w:rsidR="00837E50">
        <w:rPr>
          <w:rFonts w:eastAsia="MS Mincho"/>
          <w:kern w:val="48"/>
          <w:sz w:val="24"/>
          <w:szCs w:val="24"/>
        </w:rPr>
        <w:tab/>
      </w:r>
      <w:r w:rsidRPr="00837E50">
        <w:rPr>
          <w:rFonts w:eastAsia="MS Mincho"/>
          <w:kern w:val="48"/>
          <w:sz w:val="24"/>
          <w:szCs w:val="24"/>
        </w:rPr>
        <w:t>-113123UG03093</w:t>
      </w:r>
    </w:p>
    <w:p w14:paraId="417A2E3A" w14:textId="77777777" w:rsidR="00821E90" w:rsidRPr="00837E50" w:rsidRDefault="00821E90" w:rsidP="000F3C81">
      <w:pPr>
        <w:jc w:val="both"/>
        <w:rPr>
          <w:rFonts w:eastAsia="MS Mincho"/>
          <w:kern w:val="48"/>
          <w:sz w:val="24"/>
          <w:szCs w:val="24"/>
        </w:rPr>
      </w:pPr>
      <w:r w:rsidRPr="00837E50">
        <w:rPr>
          <w:rFonts w:eastAsia="MS Mincho"/>
          <w:kern w:val="48"/>
          <w:sz w:val="24"/>
          <w:szCs w:val="24"/>
        </w:rPr>
        <w:t>Brijesh T Y</w:t>
      </w:r>
      <w:r w:rsidRPr="00837E50">
        <w:rPr>
          <w:rFonts w:eastAsia="MS Mincho"/>
          <w:kern w:val="48"/>
          <w:sz w:val="24"/>
          <w:szCs w:val="24"/>
        </w:rPr>
        <w:tab/>
      </w:r>
      <w:r w:rsidRPr="00837E50">
        <w:rPr>
          <w:rFonts w:eastAsia="MS Mincho"/>
          <w:kern w:val="48"/>
          <w:sz w:val="24"/>
          <w:szCs w:val="24"/>
        </w:rPr>
        <w:tab/>
      </w:r>
      <w:r w:rsidRPr="00837E50">
        <w:rPr>
          <w:rFonts w:eastAsia="MS Mincho"/>
          <w:kern w:val="48"/>
          <w:sz w:val="24"/>
          <w:szCs w:val="24"/>
        </w:rPr>
        <w:tab/>
      </w:r>
      <w:r w:rsidRPr="00837E50">
        <w:rPr>
          <w:rFonts w:eastAsia="MS Mincho"/>
          <w:kern w:val="48"/>
          <w:sz w:val="24"/>
          <w:szCs w:val="24"/>
        </w:rPr>
        <w:tab/>
        <w:t>-113123UG03025</w:t>
      </w:r>
    </w:p>
    <w:p w14:paraId="074C3680" w14:textId="77777777" w:rsidR="00B509A5" w:rsidRPr="00837E50" w:rsidRDefault="00821E90" w:rsidP="000F3C81">
      <w:pPr>
        <w:jc w:val="both"/>
        <w:rPr>
          <w:rFonts w:eastAsia="MS Mincho"/>
          <w:kern w:val="48"/>
          <w:sz w:val="24"/>
          <w:szCs w:val="24"/>
        </w:rPr>
      </w:pPr>
      <w:r w:rsidRPr="00837E50">
        <w:rPr>
          <w:rFonts w:eastAsia="MS Mincho"/>
          <w:kern w:val="48"/>
          <w:sz w:val="24"/>
          <w:szCs w:val="24"/>
        </w:rPr>
        <w:t>Deric Antony C</w:t>
      </w:r>
      <w:r w:rsidRPr="00837E50">
        <w:rPr>
          <w:rFonts w:eastAsia="MS Mincho"/>
          <w:kern w:val="48"/>
          <w:sz w:val="24"/>
          <w:szCs w:val="24"/>
        </w:rPr>
        <w:tab/>
      </w:r>
      <w:r w:rsidRPr="00837E50">
        <w:rPr>
          <w:rFonts w:eastAsia="MS Mincho"/>
          <w:kern w:val="48"/>
          <w:sz w:val="24"/>
          <w:szCs w:val="24"/>
        </w:rPr>
        <w:tab/>
      </w:r>
      <w:r w:rsidRPr="00837E50">
        <w:rPr>
          <w:rFonts w:eastAsia="MS Mincho"/>
          <w:kern w:val="48"/>
          <w:sz w:val="24"/>
          <w:szCs w:val="24"/>
        </w:rPr>
        <w:tab/>
        <w:t>-113123UG03028</w:t>
      </w:r>
    </w:p>
    <w:p w14:paraId="11D36E4C" w14:textId="77777777" w:rsidR="00A254A7" w:rsidRDefault="00A254A7" w:rsidP="000F3C81">
      <w:pPr>
        <w:jc w:val="both"/>
        <w:rPr>
          <w:rFonts w:eastAsia="MS Mincho"/>
          <w:kern w:val="48"/>
          <w:sz w:val="28"/>
          <w:szCs w:val="28"/>
        </w:rPr>
      </w:pPr>
    </w:p>
    <w:p w14:paraId="773B0A03" w14:textId="77777777" w:rsidR="007C3A05" w:rsidRDefault="007C3A05" w:rsidP="007C3A05">
      <w:pPr>
        <w:jc w:val="both"/>
        <w:rPr>
          <w:rFonts w:eastAsia="MS Mincho"/>
          <w:kern w:val="48"/>
          <w:sz w:val="28"/>
          <w:szCs w:val="28"/>
        </w:rPr>
      </w:pPr>
      <w:r>
        <w:rPr>
          <w:rFonts w:eastAsia="MS Mincho"/>
          <w:kern w:val="48"/>
          <w:sz w:val="28"/>
          <w:szCs w:val="28"/>
        </w:rPr>
        <w:t>Abstract:</w:t>
      </w:r>
    </w:p>
    <w:p w14:paraId="2EFBFBF8" w14:textId="77777777" w:rsidR="007C3A05" w:rsidRDefault="007C3A05" w:rsidP="007C3A05">
      <w:pPr>
        <w:jc w:val="both"/>
        <w:rPr>
          <w:rFonts w:eastAsia="MS Mincho"/>
          <w:kern w:val="48"/>
          <w:sz w:val="28"/>
          <w:szCs w:val="28"/>
        </w:rPr>
      </w:pPr>
    </w:p>
    <w:p w14:paraId="13FE1BB5" w14:textId="77777777" w:rsidR="007C3A05" w:rsidRPr="00425536" w:rsidRDefault="00A254A7" w:rsidP="00821E90">
      <w:pPr>
        <w:ind w:firstLine="720"/>
        <w:jc w:val="both"/>
        <w:rPr>
          <w:rFonts w:eastAsia="MS Mincho"/>
          <w:kern w:val="48"/>
          <w:sz w:val="24"/>
          <w:szCs w:val="24"/>
        </w:rPr>
      </w:pPr>
      <w:r w:rsidRPr="00A254A7">
        <w:rPr>
          <w:rFonts w:eastAsia="MS Mincho"/>
          <w:kern w:val="48"/>
          <w:sz w:val="24"/>
          <w:szCs w:val="24"/>
        </w:rPr>
        <w:t>Floods are really bad for people and the environment. They happen a lot in areas where heavy rain causes a lot of damage. This damage includes loss of homes, buildings. It even affects t</w:t>
      </w:r>
      <w:r>
        <w:rPr>
          <w:rFonts w:eastAsia="MS Mincho"/>
          <w:kern w:val="48"/>
          <w:sz w:val="24"/>
          <w:szCs w:val="24"/>
        </w:rPr>
        <w:t>he environment in the long run.</w:t>
      </w:r>
      <w:r w:rsidR="00B509A5">
        <w:rPr>
          <w:rFonts w:eastAsia="MS Mincho"/>
          <w:kern w:val="48"/>
          <w:sz w:val="24"/>
          <w:szCs w:val="24"/>
        </w:rPr>
        <w:t xml:space="preserve"> </w:t>
      </w:r>
      <w:r w:rsidRPr="00A254A7">
        <w:rPr>
          <w:rFonts w:eastAsia="MS Mincho"/>
          <w:kern w:val="48"/>
          <w:sz w:val="24"/>
          <w:szCs w:val="24"/>
        </w:rPr>
        <w:t>This study is about a system that can predict when floods will happen in areas. The system uses satellite data from the 33 years to understand how rain patterns change over time. The system is better than systems because it uses a lot of data from a long time period.</w:t>
      </w:r>
      <w:r w:rsidR="00B509A5">
        <w:rPr>
          <w:rFonts w:eastAsia="MS Mincho"/>
          <w:kern w:val="48"/>
          <w:sz w:val="24"/>
          <w:szCs w:val="24"/>
        </w:rPr>
        <w:t xml:space="preserve"> </w:t>
      </w:r>
      <w:r w:rsidRPr="00A254A7">
        <w:rPr>
          <w:rFonts w:eastAsia="MS Mincho"/>
          <w:kern w:val="48"/>
          <w:sz w:val="24"/>
          <w:szCs w:val="24"/>
        </w:rPr>
        <w:t>The system looks at things like how much rain falls how fast it falls and when it falls. It even looks at rain patterns and how they change with the seasons. All these things help the system understand when a flood will happen.</w:t>
      </w:r>
      <w:r w:rsidR="00B509A5">
        <w:rPr>
          <w:rFonts w:eastAsia="MS Mincho"/>
          <w:kern w:val="48"/>
          <w:sz w:val="24"/>
          <w:szCs w:val="24"/>
        </w:rPr>
        <w:t xml:space="preserve"> </w:t>
      </w:r>
      <w:r w:rsidRPr="00A254A7">
        <w:rPr>
          <w:rFonts w:eastAsia="MS Mincho"/>
          <w:kern w:val="48"/>
          <w:sz w:val="24"/>
          <w:szCs w:val="24"/>
        </w:rPr>
        <w:t>The system uses a computer program to figure out if a flood will happen and how bad it will be. The program says if the flood risk is Low, Medium or High. The system is good at predicting floods. It does not make many mistakes.</w:t>
      </w:r>
      <w:r w:rsidR="00B509A5">
        <w:rPr>
          <w:rFonts w:eastAsia="MS Mincho"/>
          <w:kern w:val="48"/>
          <w:sz w:val="24"/>
          <w:szCs w:val="24"/>
        </w:rPr>
        <w:t xml:space="preserve"> </w:t>
      </w:r>
      <w:r w:rsidRPr="00A254A7">
        <w:rPr>
          <w:rFonts w:eastAsia="MS Mincho"/>
          <w:kern w:val="48"/>
          <w:sz w:val="24"/>
          <w:szCs w:val="24"/>
        </w:rPr>
        <w:t>The goal of the system is to help people know when a flood will happen so they can get ready. It is a way to watch out for floods, in coastal areas and to prevent disasters. The system can be used in places and it helps people stay safe.</w:t>
      </w:r>
    </w:p>
    <w:p w14:paraId="1679B497" w14:textId="77777777" w:rsidR="007C3A05" w:rsidRPr="00425536" w:rsidRDefault="007C3A05" w:rsidP="007C3A05">
      <w:pPr>
        <w:jc w:val="both"/>
        <w:rPr>
          <w:rFonts w:eastAsia="MS Mincho"/>
          <w:kern w:val="48"/>
          <w:sz w:val="24"/>
          <w:szCs w:val="24"/>
        </w:rPr>
      </w:pPr>
    </w:p>
    <w:p w14:paraId="5611C36B" w14:textId="77777777" w:rsidR="00FC4F1F" w:rsidRPr="00B509A5" w:rsidRDefault="007C3A05" w:rsidP="00FC4F1F">
      <w:pPr>
        <w:jc w:val="both"/>
        <w:rPr>
          <w:rFonts w:eastAsia="MS Mincho"/>
          <w:i/>
          <w:kern w:val="48"/>
          <w:sz w:val="24"/>
          <w:szCs w:val="24"/>
        </w:rPr>
      </w:pPr>
      <w:r w:rsidRPr="00B509A5">
        <w:rPr>
          <w:rFonts w:eastAsia="MS Mincho"/>
          <w:i/>
          <w:kern w:val="48"/>
          <w:sz w:val="24"/>
          <w:szCs w:val="24"/>
        </w:rPr>
        <w:t>Keywords - Flood Detection, Rainfall Prediction, Random Forest Algorithm, Machine Learning, Disaster Management, Early Warning System, Data Preprocessing, Classification Model, Environmental Monitoring, Climate Risk Analysis</w:t>
      </w:r>
    </w:p>
    <w:p w14:paraId="0282D36A" w14:textId="77777777" w:rsidR="00FC4F1F" w:rsidRDefault="00FC4F1F" w:rsidP="00FC4F1F">
      <w:pPr>
        <w:jc w:val="both"/>
        <w:rPr>
          <w:rFonts w:eastAsia="MS Mincho"/>
          <w:kern w:val="48"/>
          <w:sz w:val="24"/>
          <w:szCs w:val="24"/>
        </w:rPr>
      </w:pPr>
    </w:p>
    <w:p w14:paraId="6FF5406D" w14:textId="77777777" w:rsidR="00B509A5" w:rsidRDefault="00B509A5" w:rsidP="00FC4F1F">
      <w:pPr>
        <w:jc w:val="both"/>
        <w:rPr>
          <w:rFonts w:eastAsia="MS Mincho"/>
          <w:kern w:val="48"/>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9"/>
        <w:gridCol w:w="3225"/>
        <w:gridCol w:w="3026"/>
      </w:tblGrid>
      <w:tr w:rsidR="00B509A5" w14:paraId="184D7EE5" w14:textId="77777777" w:rsidTr="001B6FE7">
        <w:tc>
          <w:tcPr>
            <w:tcW w:w="3192" w:type="dxa"/>
          </w:tcPr>
          <w:p w14:paraId="2EB59B46" w14:textId="77777777" w:rsidR="00B509A5" w:rsidRDefault="00B509A5" w:rsidP="00B509A5">
            <w:pPr>
              <w:rPr>
                <w:rFonts w:eastAsia="MS Mincho"/>
                <w:kern w:val="48"/>
                <w:sz w:val="24"/>
                <w:szCs w:val="24"/>
              </w:rPr>
            </w:pPr>
          </w:p>
          <w:p w14:paraId="081298A3" w14:textId="77777777" w:rsidR="00B509A5" w:rsidRDefault="00B509A5" w:rsidP="00B509A5">
            <w:pPr>
              <w:rPr>
                <w:rFonts w:eastAsia="MS Mincho"/>
                <w:kern w:val="48"/>
                <w:sz w:val="24"/>
                <w:szCs w:val="24"/>
              </w:rPr>
            </w:pPr>
          </w:p>
          <w:p w14:paraId="4C764E46" w14:textId="77777777" w:rsidR="00B509A5" w:rsidRDefault="00B509A5" w:rsidP="00B509A5">
            <w:pPr>
              <w:rPr>
                <w:rFonts w:eastAsia="MS Mincho"/>
                <w:kern w:val="48"/>
                <w:sz w:val="24"/>
                <w:szCs w:val="24"/>
              </w:rPr>
            </w:pPr>
            <w:r>
              <w:rPr>
                <w:rFonts w:eastAsia="MS Mincho"/>
                <w:kern w:val="48"/>
                <w:sz w:val="24"/>
                <w:szCs w:val="24"/>
              </w:rPr>
              <w:t>Project Guide</w:t>
            </w:r>
          </w:p>
        </w:tc>
        <w:tc>
          <w:tcPr>
            <w:tcW w:w="3295" w:type="dxa"/>
          </w:tcPr>
          <w:p w14:paraId="71A5C1F2" w14:textId="77777777" w:rsidR="00B509A5" w:rsidRDefault="00B509A5" w:rsidP="00B509A5">
            <w:pPr>
              <w:rPr>
                <w:rFonts w:eastAsia="MS Mincho"/>
                <w:kern w:val="48"/>
                <w:sz w:val="24"/>
                <w:szCs w:val="24"/>
              </w:rPr>
            </w:pPr>
          </w:p>
          <w:p w14:paraId="7F0E5E0A" w14:textId="77777777" w:rsidR="00B509A5" w:rsidRDefault="00B509A5" w:rsidP="00B509A5">
            <w:pPr>
              <w:rPr>
                <w:rFonts w:eastAsia="MS Mincho"/>
                <w:kern w:val="48"/>
                <w:sz w:val="24"/>
                <w:szCs w:val="24"/>
              </w:rPr>
            </w:pPr>
          </w:p>
          <w:p w14:paraId="653AB2DF" w14:textId="77777777" w:rsidR="00B509A5" w:rsidRDefault="00B509A5" w:rsidP="00B509A5">
            <w:pPr>
              <w:rPr>
                <w:rFonts w:eastAsia="MS Mincho"/>
                <w:kern w:val="48"/>
                <w:sz w:val="24"/>
                <w:szCs w:val="24"/>
              </w:rPr>
            </w:pPr>
            <w:r>
              <w:rPr>
                <w:rFonts w:eastAsia="MS Mincho"/>
                <w:kern w:val="48"/>
                <w:sz w:val="24"/>
                <w:szCs w:val="24"/>
              </w:rPr>
              <w:t>Project Coordinator</w:t>
            </w:r>
          </w:p>
        </w:tc>
        <w:tc>
          <w:tcPr>
            <w:tcW w:w="3089" w:type="dxa"/>
          </w:tcPr>
          <w:p w14:paraId="17ECFDFD" w14:textId="77777777" w:rsidR="00B509A5" w:rsidRDefault="00B509A5" w:rsidP="00FC4F1F">
            <w:pPr>
              <w:jc w:val="both"/>
              <w:rPr>
                <w:rFonts w:eastAsia="MS Mincho"/>
                <w:kern w:val="48"/>
                <w:sz w:val="24"/>
                <w:szCs w:val="24"/>
              </w:rPr>
            </w:pPr>
          </w:p>
          <w:p w14:paraId="79D898BD" w14:textId="77777777" w:rsidR="00B509A5" w:rsidRDefault="00B509A5" w:rsidP="00FC4F1F">
            <w:pPr>
              <w:jc w:val="both"/>
              <w:rPr>
                <w:rFonts w:eastAsia="MS Mincho"/>
                <w:kern w:val="48"/>
                <w:sz w:val="24"/>
                <w:szCs w:val="24"/>
              </w:rPr>
            </w:pPr>
          </w:p>
          <w:p w14:paraId="056895F5" w14:textId="77777777" w:rsidR="00B509A5" w:rsidRDefault="00B509A5" w:rsidP="00B509A5">
            <w:pPr>
              <w:rPr>
                <w:rFonts w:eastAsia="MS Mincho"/>
                <w:kern w:val="48"/>
                <w:sz w:val="24"/>
                <w:szCs w:val="24"/>
              </w:rPr>
            </w:pPr>
            <w:r>
              <w:rPr>
                <w:rFonts w:eastAsia="MS Mincho"/>
                <w:kern w:val="48"/>
                <w:sz w:val="24"/>
                <w:szCs w:val="24"/>
              </w:rPr>
              <w:t>Head Of The Department</w:t>
            </w:r>
          </w:p>
        </w:tc>
      </w:tr>
    </w:tbl>
    <w:p w14:paraId="444061D1" w14:textId="7B71BE73" w:rsidR="00FC4F1F" w:rsidRPr="00FC4F1F" w:rsidRDefault="00FC4F1F" w:rsidP="000F3C81">
      <w:pPr>
        <w:jc w:val="both"/>
        <w:rPr>
          <w:rFonts w:eastAsia="MS Mincho"/>
          <w:kern w:val="48"/>
          <w:sz w:val="24"/>
          <w:szCs w:val="24"/>
        </w:rPr>
      </w:pPr>
    </w:p>
    <w:sectPr w:rsidR="00FC4F1F" w:rsidRPr="00FC4F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6C30E" w14:textId="77777777" w:rsidR="00DE0471" w:rsidRDefault="00DE0471" w:rsidP="008564B9">
      <w:r>
        <w:separator/>
      </w:r>
    </w:p>
  </w:endnote>
  <w:endnote w:type="continuationSeparator" w:id="0">
    <w:p w14:paraId="70FE2F16" w14:textId="77777777" w:rsidR="00DE0471" w:rsidRDefault="00DE0471" w:rsidP="00856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D0835" w14:textId="77777777" w:rsidR="00DE0471" w:rsidRDefault="00DE0471" w:rsidP="008564B9">
      <w:r>
        <w:separator/>
      </w:r>
    </w:p>
  </w:footnote>
  <w:footnote w:type="continuationSeparator" w:id="0">
    <w:p w14:paraId="7530D3BB" w14:textId="77777777" w:rsidR="00DE0471" w:rsidRDefault="00DE0471" w:rsidP="008564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A0E"/>
    <w:rsid w:val="00060291"/>
    <w:rsid w:val="000B75D3"/>
    <w:rsid w:val="000F3C81"/>
    <w:rsid w:val="001A708A"/>
    <w:rsid w:val="001B6FE7"/>
    <w:rsid w:val="0023441B"/>
    <w:rsid w:val="00314B2C"/>
    <w:rsid w:val="003C4FF3"/>
    <w:rsid w:val="005524A2"/>
    <w:rsid w:val="005B5A0E"/>
    <w:rsid w:val="00715763"/>
    <w:rsid w:val="007C3A05"/>
    <w:rsid w:val="007E3A30"/>
    <w:rsid w:val="00821E90"/>
    <w:rsid w:val="00837E50"/>
    <w:rsid w:val="008564B9"/>
    <w:rsid w:val="00A254A7"/>
    <w:rsid w:val="00B509A5"/>
    <w:rsid w:val="00B811D1"/>
    <w:rsid w:val="00D248F6"/>
    <w:rsid w:val="00DE0471"/>
    <w:rsid w:val="00EB4CAF"/>
    <w:rsid w:val="00F0774D"/>
    <w:rsid w:val="00F64C4F"/>
    <w:rsid w:val="00FB459F"/>
    <w:rsid w:val="00FC4F1F"/>
    <w:rsid w:val="00FD65D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1BD6A"/>
  <w15:docId w15:val="{256B1F58-3A1E-4007-99AE-422835CC0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0E"/>
    <w:pPr>
      <w:spacing w:after="0" w:line="240" w:lineRule="auto"/>
      <w:jc w:val="center"/>
    </w:pPr>
    <w:rPr>
      <w:rFonts w:ascii="Times New Roman" w:eastAsia="SimSu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50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564B9"/>
    <w:pPr>
      <w:tabs>
        <w:tab w:val="center" w:pos="4680"/>
        <w:tab w:val="right" w:pos="9360"/>
      </w:tabs>
    </w:pPr>
  </w:style>
  <w:style w:type="character" w:customStyle="1" w:styleId="HeaderChar">
    <w:name w:val="Header Char"/>
    <w:basedOn w:val="DefaultParagraphFont"/>
    <w:link w:val="Header"/>
    <w:uiPriority w:val="99"/>
    <w:rsid w:val="008564B9"/>
    <w:rPr>
      <w:rFonts w:ascii="Times New Roman" w:eastAsia="SimSun" w:hAnsi="Times New Roman" w:cs="Times New Roman"/>
      <w:sz w:val="20"/>
      <w:szCs w:val="20"/>
    </w:rPr>
  </w:style>
  <w:style w:type="paragraph" w:styleId="Footer">
    <w:name w:val="footer"/>
    <w:basedOn w:val="Normal"/>
    <w:link w:val="FooterChar"/>
    <w:uiPriority w:val="99"/>
    <w:unhideWhenUsed/>
    <w:rsid w:val="008564B9"/>
    <w:pPr>
      <w:tabs>
        <w:tab w:val="center" w:pos="4680"/>
        <w:tab w:val="right" w:pos="9360"/>
      </w:tabs>
    </w:pPr>
  </w:style>
  <w:style w:type="character" w:customStyle="1" w:styleId="FooterChar">
    <w:name w:val="Footer Char"/>
    <w:basedOn w:val="DefaultParagraphFont"/>
    <w:link w:val="Footer"/>
    <w:uiPriority w:val="99"/>
    <w:rsid w:val="008564B9"/>
    <w:rPr>
      <w:rFonts w:ascii="Times New Roman" w:eastAsia="SimSu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mohammed sameer</dc:creator>
  <cp:lastModifiedBy>Hari Murugan</cp:lastModifiedBy>
  <cp:revision>2</cp:revision>
  <dcterms:created xsi:type="dcterms:W3CDTF">2026-02-18T15:31:00Z</dcterms:created>
  <dcterms:modified xsi:type="dcterms:W3CDTF">2026-02-18T15:31:00Z</dcterms:modified>
</cp:coreProperties>
</file>