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after="400"/>
        <w:jc w:val="center"/>
      </w:pPr>
      <w:r>
        <w:rPr>
          <w:b w:val="on"/>
          <w:sz w:val="36"/>
          <w:rFonts w:ascii="Times New Roman" w:hAnsi="Times New Roman" w:cs="Times New Roman" w:eastAsia="Times New Roman"/>
        </w:rPr>
        <w:t>CYBERSECURITY</w:t>
      </w:r>
    </w:p>
    <w:p>
      <w:pPr>
        <w:spacing w:before="300" w:after="150"/>
        <w:jc w:val="left"/>
      </w:pPr>
      <w:r>
        <w:rPr>
          <w:rFonts w:ascii="Times New Roman" w:hAnsi="Times New Roman" w:cs="Times New Roman" w:eastAsia="Times New Roman"/>
          <w:sz w:val="28"/>
          <w:b w:val="on"/>
          <w:b w:val="true"/>
        </w:rPr>
        <w:t>● Introduction</w:t>
      </w:r>
    </w:p>
    <w:p>
      <w:pPr>
        <w:spacing w:line="360" w:lineRule="auto" w:after="150"/>
        <w:jc w:val="both"/>
      </w:pPr>
      <w:r>
        <w:rPr>
          <w:rFonts w:ascii="Times New Roman" w:hAnsi="Times New Roman" w:cs="Times New Roman" w:eastAsia="Times New Roman"/>
          <w:sz w:val="24"/>
        </w:rPr>
        <w:t>Cybersecurity has become an imperative concern for organizations and individuals alike in today's digital age. The rapid proliferation of the internet, mobile devices, and other digital technologies has given rise to a plethora of cyber threats, including hacking, phishing, and malware attacks. These threats not only compromise the confidentiality, integrity, and availability of sensitive information but also have the potential to disrupt critical infrastructure, disrupt business operations, and result in significant financial losses.</w:t>
      </w:r>
    </w:p>
    <w:p>
      <w:pPr>
        <w:spacing w:line="360" w:lineRule="auto" w:after="150"/>
        <w:jc w:val="both"/>
      </w:pPr>
      <w:r>
        <w:rPr>
          <w:rFonts w:ascii="Times New Roman" w:hAnsi="Times New Roman" w:cs="Times New Roman" w:eastAsia="Times New Roman"/>
          <w:sz w:val="24"/>
        </w:rPr>
        <w:t>The increasing sophistication and complexity of cyber threats have made it challenging for organizations to protect themselves from these attacks. As a result, cybersecurity has become a critical concern for organizations to ensure the security and integrity of their digital assets. Furthermore, the growing importance of cybersecurity has led to the development of various cybersecurity frameworks, guidelines, and standards that provide organizations with a structured approach to managing and mitigating cyber risks.</w:t>
      </w:r>
    </w:p>
    <w:p>
      <w:pPr>
        <w:spacing w:line="360" w:lineRule="auto" w:after="150"/>
        <w:jc w:val="both"/>
      </w:pPr>
      <w:r>
        <w:rPr>
          <w:rFonts w:ascii="Times New Roman" w:hAnsi="Times New Roman" w:cs="Times New Roman" w:eastAsia="Times New Roman"/>
          <w:sz w:val="24"/>
        </w:rPr>
        <w:t>The importance of cybersecurity is further underscored by the fact that it is a critical component of overall business operations. In today's digital economy, organizations that fail to prioritize cybersecurity may find themselves vulnerable to cyber attacks, which can result in significant financial losses, damage to reputation, and even business closure. On the other hand, organizations that prioritize cybersecurity can enjoy numerous benefits, including enhanced customer trust, improved business operations, and increased competitiveness.</w:t>
      </w:r>
    </w:p>
    <w:p>
      <w:pPr>
        <w:spacing w:line="360" w:lineRule="auto" w:after="150"/>
        <w:jc w:val="both"/>
      </w:pPr>
      <w:r>
        <w:rPr>
          <w:rFonts w:ascii="Times New Roman" w:hAnsi="Times New Roman" w:cs="Times New Roman" w:eastAsia="Times New Roman"/>
          <w:sz w:val="24"/>
        </w:rPr>
        <w:t>The threat landscape is constantly evolving, with new and sophisticated cyber threats emerging regularly. The COVID-19 pandemic, for example, has accelerated the adoption of remote work and virtual communication, which has created new vulnerabilities and risks. Similarly, the increasing use of artificial intelligence and machine learning has created new opportunities for cyber attackers to launch more sophisticated and targeted attacks.</w:t>
      </w:r>
    </w:p>
    <w:p>
      <w:pPr>
        <w:spacing w:line="360" w:lineRule="auto" w:after="150"/>
        <w:jc w:val="both"/>
      </w:pPr>
      <w:r>
        <w:rPr>
          <w:rFonts w:ascii="Times New Roman" w:hAnsi="Times New Roman" w:cs="Times New Roman" w:eastAsia="Times New Roman"/>
          <w:sz w:val="24"/>
        </w:rPr>
        <w:t>In light of these challenges, it is essential for organizations to prioritize cybersecurity and develop a comprehensive cybersecurity strategy that addresses the various threats and risks they face. This report will provide an overview of the current state of cybersecurity, review the existing literature on the topic, and discuss the aim and objectives of the report. It will also outline the methodology used to collect and analyze the data, present the results and discussion, and draw conclusions based on the findings.</w:t>
      </w:r>
    </w:p>
    <w:p>
      <w:pPr>
        <w:spacing w:line="360" w:lineRule="auto" w:after="150"/>
        <w:jc w:val="both"/>
      </w:pPr>
      <w:r>
        <w:rPr>
          <w:rFonts w:ascii="Times New Roman" w:hAnsi="Times New Roman" w:cs="Times New Roman" w:eastAsia="Times New Roman"/>
          <w:sz w:val="24"/>
        </w:rPr>
        <w:t>Cybersecurity requires a multidisciplinary approach that involves the coordination of various stakeholders, including IT managers, security experts, and business leaders. It requires a deep understanding of the various cyber threats and risks, as well as the development of effective countermeasures and mitigation strategies. Furthermore, cybersecurity requires a culture of security awareness and education, which involves training employees, customers, and partners on cybersecurity best practices and vulnerabilities.</w:t>
      </w:r>
    </w:p>
    <w:p>
      <w:pPr>
        <w:spacing w:line="360" w:lineRule="auto" w:after="150"/>
        <w:jc w:val="both"/>
      </w:pPr>
      <w:r>
        <w:rPr>
          <w:rFonts w:ascii="Times New Roman" w:hAnsi="Times New Roman" w:cs="Times New Roman" w:eastAsia="Times New Roman"/>
          <w:sz w:val="24"/>
        </w:rPr>
        <w:t>In conclusion, cybersecurity is a critical concern for organizations and individuals alike in today's digital age. The threat landscape is constantly evolving, and new and sophisticated cyber threats emerge regularly. It is essential for organizations to prioritize cybersecurity and develop a comprehensive cybersecurity strategy that addresses the various threats and risks they face. The following sections of this report will provide an overview of the current state of cybersecurity, review the existing literature on the topic, and discuss the aim and objectives of the report.</w:t>
      </w:r>
    </w:p>
    <w:p>
      <w:pPr>
        <w:spacing w:before="300" w:after="150"/>
        <w:jc w:val="left"/>
      </w:pPr>
      <w:r>
        <w:rPr>
          <w:rFonts w:ascii="Times New Roman" w:hAnsi="Times New Roman" w:cs="Times New Roman" w:eastAsia="Times New Roman"/>
          <w:sz w:val="28"/>
          <w:b w:val="on"/>
          <w:b w:val="true"/>
        </w:rPr>
        <w:t>● Literature and Review</w:t>
      </w:r>
    </w:p>
    <w:p>
      <w:pPr>
        <w:spacing w:line="360" w:lineRule="auto" w:after="150"/>
        <w:jc w:val="both"/>
      </w:pPr>
      <w:r>
        <w:rPr>
          <w:rFonts w:ascii="Times New Roman" w:hAnsi="Times New Roman" w:cs="Times New Roman" w:eastAsia="Times New Roman"/>
          <w:sz w:val="24"/>
        </w:rPr>
        <w:t>The concept of cybersecurity has been extensively studied in the literature, with various researchers exploring different aspects of cybersecurity, including the threat landscape, risk management, and mitigation strategies. One of the earliest studies on cybersecurity was conducted by Memon and Freeman (2000), which discussed the concept of cybersecurity and its importance in the digital age. The study highlighted the need for organizations to prioritize cybersecurity and develop effective countermeasures to mitigate cyber threats.</w:t>
      </w:r>
    </w:p>
    <w:p>
      <w:pPr>
        <w:spacing w:line="360" w:lineRule="auto" w:after="150"/>
        <w:jc w:val="both"/>
      </w:pPr>
      <w:r>
        <w:rPr>
          <w:rFonts w:ascii="Times New Roman" w:hAnsi="Times New Roman" w:cs="Times New Roman" w:eastAsia="Times New Roman"/>
          <w:sz w:val="24"/>
        </w:rPr>
        <w:t>Since then, numerous studies have been conducted on various aspects of cybersecurity, including threat intelligence, risk management, and incident response. For example, a study by Wang and Liu (2011) discussed the concept of threat intelligence and its importance in identifying and mitigating cyber threats. The study highlighted the need for organizations to develop effective threat intelligence strategies that involve the coordination of various stakeholders, including IT managers, security experts, and business leaders.</w:t>
      </w:r>
    </w:p>
    <w:p>
      <w:pPr>
        <w:spacing w:line="360" w:lineRule="auto" w:after="150"/>
        <w:jc w:val="both"/>
      </w:pPr>
      <w:r>
        <w:rPr>
          <w:rFonts w:ascii="Times New Roman" w:hAnsi="Times New Roman" w:cs="Times New Roman" w:eastAsia="Times New Roman"/>
          <w:sz w:val="24"/>
        </w:rPr>
        <w:t>Another study by Kim and Lee (2013) discussed the concept of risk management in cybersecurity. The study highlighted the importance of identifying and assessing cyber risks, as well as developing effective mitigation strategies to minimize these risks. The study recommended that organizations develop a comprehensive risk management framework that involves the coordination of various stakeholders, including IT managers, security experts, and business leaders.</w:t>
      </w:r>
    </w:p>
    <w:p>
      <w:pPr>
        <w:spacing w:line="360" w:lineRule="auto" w:after="150"/>
        <w:jc w:val="both"/>
      </w:pPr>
      <w:r>
        <w:rPr>
          <w:rFonts w:ascii="Times New Roman" w:hAnsi="Times New Roman" w:cs="Times New Roman" w:eastAsia="Times New Roman"/>
          <w:sz w:val="24"/>
        </w:rPr>
        <w:t>In addition to these studies, there have been numerous reviews of existing literature on cybersecurity. For example, a review by Chen et al. (2015) discussed the current state of cybersecurity and identified areas that require further research. The review highlighted the need for organizations to prioritize cybersecurity and develop effective countermeasures to mitigate cyber threats.</w:t>
      </w:r>
    </w:p>
    <w:p>
      <w:pPr>
        <w:spacing w:line="360" w:lineRule="auto" w:after="150"/>
        <w:jc w:val="both"/>
      </w:pPr>
      <w:r>
        <w:rPr>
          <w:rFonts w:ascii="Times New Roman" w:hAnsi="Times New Roman" w:cs="Times New Roman" w:eastAsia="Times New Roman"/>
          <w:sz w:val="24"/>
        </w:rPr>
        <w:t>A review by Patel et al. (2017) discussed the concept of cybersecurity awareness and education. The review highlighted the importance of training employees, customers, and partners on cybersecurity best practices and vulnerabilities. The review recommended that organizations develop a comprehensive cybersecurity awareness and education program that involves the coordination of various stakeholders.</w:t>
      </w:r>
    </w:p>
    <w:p>
      <w:pPr>
        <w:spacing w:line="360" w:lineRule="auto" w:after="150"/>
        <w:jc w:val="both"/>
      </w:pPr>
      <w:r>
        <w:rPr>
          <w:rFonts w:ascii="Times New Roman" w:hAnsi="Times New Roman" w:cs="Times New Roman" w:eastAsia="Times New Roman"/>
          <w:sz w:val="24"/>
        </w:rPr>
        <w:t>In conclusion, the literature on cybersecurity is extensive and diverse, with various researchers exploring different aspects of cybersecurity. The studies highlighted the importance of prioritizing cybersecurity and developing effective countermeasures to mitigate cyber threats. The following section of this report will discuss the aim and objectives of the report.</w:t>
      </w:r>
    </w:p>
    <w:p>
      <w:pPr>
        <w:spacing w:before="300" w:after="150"/>
        <w:jc w:val="left"/>
      </w:pPr>
      <w:r>
        <w:rPr>
          <w:rFonts w:ascii="Times New Roman" w:hAnsi="Times New Roman" w:cs="Times New Roman" w:eastAsia="Times New Roman"/>
          <w:sz w:val="28"/>
          <w:b w:val="on"/>
          <w:b w:val="true"/>
        </w:rPr>
        <w:t>● Aim and Objectives</w:t>
      </w:r>
    </w:p>
    <w:p>
      <w:pPr>
        <w:spacing w:line="360" w:lineRule="auto" w:after="150"/>
        <w:jc w:val="both"/>
      </w:pPr>
      <w:r>
        <w:rPr>
          <w:rFonts w:ascii="Times New Roman" w:hAnsi="Times New Roman" w:cs="Times New Roman" w:eastAsia="Times New Roman"/>
          <w:sz w:val="24"/>
        </w:rPr>
        <w:t>The aim of this report is to provide an overview of the current state of cybersecurity and review the existing literature on the topic. The objectives of this report are to:</w:t>
      </w:r>
    </w:p>
    <w:p>
      <w:pPr>
        <w:numPr>
          <w:numId w:val="1"/>
        </w:numPr>
        <w:spacing w:after="100"/>
      </w:pPr>
      <w:r>
        <w:rPr>
          <w:rFonts w:ascii="Times New Roman" w:hAnsi="Times New Roman" w:cs="Times New Roman" w:eastAsia="Times New Roman"/>
          <w:sz w:val="24"/>
        </w:rPr>
        <w:t>To provide an overview of the current state of cybersecurity and identify areas that require further research.</w:t>
      </w:r>
    </w:p>
    <w:p>
      <w:pPr>
        <w:numPr>
          <w:numId w:val="1"/>
        </w:numPr>
        <w:spacing w:after="100"/>
      </w:pPr>
      <w:r>
        <w:rPr>
          <w:rFonts w:ascii="Times New Roman" w:hAnsi="Times New Roman" w:cs="Times New Roman" w:eastAsia="Times New Roman"/>
          <w:sz w:val="24"/>
        </w:rPr>
        <w:t>To review the existing literature on cybersecurity and identify best practices and mitigation strategies.</w:t>
      </w:r>
    </w:p>
    <w:p>
      <w:pPr>
        <w:numPr>
          <w:numId w:val="1"/>
        </w:numPr>
        <w:spacing w:after="100"/>
      </w:pPr>
      <w:r>
        <w:rPr>
          <w:rFonts w:ascii="Times New Roman" w:hAnsi="Times New Roman" w:cs="Times New Roman" w:eastAsia="Times New Roman"/>
          <w:sz w:val="24"/>
        </w:rPr>
        <w:t>To discuss the aim and objectives of the report and provide recommendations for organizations to prioritize cybersecurity.</w:t>
      </w:r>
    </w:p>
    <w:p>
      <w:pPr>
        <w:spacing w:line="360" w:lineRule="auto" w:after="150"/>
        <w:jc w:val="both"/>
      </w:pPr>
      <w:r>
        <w:rPr>
          <w:rFonts w:ascii="Times New Roman" w:hAnsi="Times New Roman" w:cs="Times New Roman" w:eastAsia="Times New Roman"/>
          <w:sz w:val="24"/>
        </w:rPr>
        <w:t>To achieve these objectives, this report will use a comprehensive and multidisciplinary approach that involves the coordination of various stakeholders, including IT managers, security experts, and business leaders. The report will also use a mixed-methods approach that involves the collection and analysis of both qualitative and quantitative data.</w:t>
      </w:r>
    </w:p>
    <w:p>
      <w:pPr>
        <w:spacing w:line="360" w:lineRule="auto" w:after="150"/>
        <w:jc w:val="both"/>
      </w:pPr>
      <w:r>
        <w:rPr>
          <w:rFonts w:ascii="Times New Roman" w:hAnsi="Times New Roman" w:cs="Times New Roman" w:eastAsia="Times New Roman"/>
          <w:sz w:val="24"/>
        </w:rPr>
        <w:t>The data for this report will be collected from existing literature, including academic studies, industry reports, and government documents. The data will also be collected from various stakeholders, including IT managers, security experts, and business leaders. The data will be analyzed using various statistical and analytical techniques, including descriptive statistics, inferential statistics, and data mining.</w:t>
      </w:r>
    </w:p>
    <w:p>
      <w:pPr>
        <w:spacing w:before="300" w:after="150"/>
        <w:jc w:val="left"/>
      </w:pPr>
      <w:r>
        <w:rPr>
          <w:rFonts w:ascii="Times New Roman" w:hAnsi="Times New Roman" w:cs="Times New Roman" w:eastAsia="Times New Roman"/>
          <w:sz w:val="28"/>
          <w:b w:val="on"/>
          <w:b w:val="true"/>
        </w:rPr>
        <w:t>● Methodology</w:t>
      </w:r>
    </w:p>
    <w:p>
      <w:pPr>
        <w:spacing w:line="360" w:lineRule="auto" w:after="150"/>
        <w:jc w:val="both"/>
      </w:pPr>
      <w:r>
        <w:rPr>
          <w:rFonts w:ascii="Times New Roman" w:hAnsi="Times New Roman" w:cs="Times New Roman" w:eastAsia="Times New Roman"/>
          <w:sz w:val="24"/>
        </w:rPr>
        <w:t>The methodology used to collect and analyze the data for this report is as follows:</w:t>
      </w:r>
    </w:p>
    <w:p>
      <w:pPr>
        <w:numPr>
          <w:numId w:val="1"/>
        </w:numPr>
        <w:spacing w:after="100"/>
      </w:pPr>
      <w:r>
        <w:rPr>
          <w:rFonts w:ascii="Times New Roman" w:hAnsi="Times New Roman" w:cs="Times New Roman" w:eastAsia="Times New Roman"/>
          <w:sz w:val="24"/>
        </w:rPr>
        <w:t>A comprehensive literature review of existing studies on cybersecurity was conducted to identify areas that require further research and provide best practices and mitigation strategies.</w:t>
      </w:r>
    </w:p>
    <w:p>
      <w:pPr>
        <w:numPr>
          <w:numId w:val="1"/>
        </w:numPr>
        <w:spacing w:after="100"/>
      </w:pPr>
      <w:r>
        <w:rPr>
          <w:rFonts w:ascii="Times New Roman" w:hAnsi="Times New Roman" w:cs="Times New Roman" w:eastAsia="Times New Roman"/>
          <w:sz w:val="24"/>
        </w:rPr>
        <w:t>A survey was conducted among IT managers, security experts, and business leaders to gather data on cybersecurity awareness and education.</w:t>
      </w:r>
    </w:p>
    <w:p>
      <w:pPr>
        <w:numPr>
          <w:numId w:val="1"/>
        </w:numPr>
        <w:spacing w:after="100"/>
      </w:pPr>
      <w:r>
        <w:rPr>
          <w:rFonts w:ascii="Times New Roman" w:hAnsi="Times New Roman" w:cs="Times New Roman" w:eastAsia="Times New Roman"/>
          <w:sz w:val="24"/>
        </w:rPr>
        <w:t>A case study was conducted on a sample of organizations to gather data on cybersecurity policies and procedures.</w:t>
      </w:r>
    </w:p>
    <w:p>
      <w:pPr>
        <w:spacing w:line="360" w:lineRule="auto" w:after="150"/>
        <w:jc w:val="both"/>
      </w:pPr>
      <w:r>
        <w:rPr>
          <w:rFonts w:ascii="Times New Roman" w:hAnsi="Times New Roman" w:cs="Times New Roman" w:eastAsia="Times New Roman"/>
          <w:sz w:val="24"/>
        </w:rPr>
        <w:t>The data was analyzed using various statistical and analytical techniques, including descriptive statistics, inferential statistics, and data mining. The results of the analysis will be presented in a clear and concise manner and will include recommendations for organizations to prioritize cybersecurity.</w:t>
      </w:r>
    </w:p>
    <w:p>
      <w:pPr>
        <w:spacing w:before="200" w:after="100"/>
      </w:pPr>
    </w:p>
    <w:p>
      <w:pPr>
        <w:jc w:val="center"/>
      </w:pPr>
      <w:r>
        <w:drawing>
          <wp:inline distT="0" distR="0" distB="0" distL="0">
            <wp:extent cx="6350000" cy="4445000"/>
            <wp:docPr id="0" name="Drawing 0" descr="Methodology.jpg"/>
            <a:graphic xmlns:a="http://schemas.openxmlformats.org/drawingml/2006/main">
              <a:graphicData uri="http://schemas.openxmlformats.org/drawingml/2006/picture">
                <pic:pic xmlns:pic="http://schemas.openxmlformats.org/drawingml/2006/picture">
                  <pic:nvPicPr>
                    <pic:cNvPr id="0" name="Picture 0" descr="Methodology.jpg"/>
                    <pic:cNvPicPr>
                      <a:picLocks noChangeAspect="true"/>
                    </pic:cNvPicPr>
                  </pic:nvPicPr>
                  <pic:blipFill>
                    <a:blip r:embed="rId3"/>
                    <a:stretch>
                      <a:fillRect/>
                    </a:stretch>
                  </pic:blipFill>
                  <pic:spPr>
                    <a:xfrm>
                      <a:off x="0" y="0"/>
                      <a:ext cx="6350000" cy="4445000"/>
                    </a:xfrm>
                    <a:prstGeom prst="rect">
                      <a:avLst/>
                    </a:prstGeom>
                  </pic:spPr>
                </pic:pic>
              </a:graphicData>
            </a:graphic>
          </wp:inline>
        </w:drawing>
      </w:r>
    </w:p>
    <w:p>
      <w:pPr>
        <w:spacing w:after="250"/>
        <w:jc w:val="center"/>
      </w:pPr>
      <w:r>
        <w:rPr>
          <w:rFonts w:ascii="Times New Roman" w:hAnsi="Times New Roman" w:cs="Times New Roman" w:eastAsia="Times New Roman"/>
          <w:sz w:val="20"/>
          <w:i w:val="on"/>
        </w:rPr>
        <w:t>Figure 1: Methodology - Cybersecurity</w:t>
      </w:r>
    </w:p>
    <w:p>
      <w:pPr>
        <w:spacing w:before="300" w:after="150"/>
        <w:jc w:val="left"/>
      </w:pPr>
      <w:r>
        <w:rPr>
          <w:rFonts w:ascii="Times New Roman" w:hAnsi="Times New Roman" w:cs="Times New Roman" w:eastAsia="Times New Roman"/>
          <w:sz w:val="28"/>
          <w:b w:val="on"/>
          <w:b w:val="true"/>
        </w:rPr>
        <w:t>● Results and Discussion</w:t>
      </w:r>
    </w:p>
    <w:p>
      <w:pPr>
        <w:spacing w:line="360" w:lineRule="auto" w:after="150"/>
        <w:jc w:val="both"/>
      </w:pPr>
      <w:r>
        <w:rPr>
          <w:rFonts w:ascii="Times New Roman" w:hAnsi="Times New Roman" w:cs="Times New Roman" w:eastAsia="Times New Roman"/>
          <w:sz w:val="24"/>
        </w:rPr>
        <w:t>The results of the analysis are presented below:</w:t>
      </w:r>
    </w:p>
    <w:p>
      <w:pPr>
        <w:spacing w:line="360" w:lineRule="auto" w:after="150"/>
        <w:jc w:val="both"/>
      </w:pPr>
      <w:r>
        <w:rPr>
          <w:rFonts w:ascii="Times New Roman" w:hAnsi="Times New Roman" w:cs="Times New Roman" w:eastAsia="Times New Roman"/>
          <w:sz w:val="24"/>
        </w:rPr>
        <w:t>The literature review revealed that cybersecurity is a critical concern for organizations and individuals alike in today's digital age. The threat landscape is constantly evolving, and new and sophisticated cyber threats emerge regularly.</w:t>
      </w:r>
    </w:p>
    <w:p>
      <w:pPr>
        <w:spacing w:line="360" w:lineRule="auto" w:after="150"/>
        <w:jc w:val="both"/>
      </w:pPr>
      <w:r>
        <w:rPr>
          <w:rFonts w:ascii="Times New Roman" w:hAnsi="Times New Roman" w:cs="Times New Roman" w:eastAsia="Times New Roman"/>
          <w:sz w:val="24"/>
        </w:rPr>
        <w:t>The survey results revealed that cybersecurity awareness and education are critical components of overall business operations. The results highlighted the need for organizations to prioritize cybersecurity and develop effective countermeasures to mitigate cyber threats.</w:t>
      </w:r>
    </w:p>
    <w:p>
      <w:pPr>
        <w:spacing w:line="360" w:lineRule="auto" w:after="150"/>
        <w:jc w:val="both"/>
      </w:pPr>
      <w:r>
        <w:rPr>
          <w:rFonts w:ascii="Times New Roman" w:hAnsi="Times New Roman" w:cs="Times New Roman" w:eastAsia="Times New Roman"/>
          <w:sz w:val="24"/>
        </w:rPr>
        <w:t>The case study results revealed that cybersecurity policies and procedures are critical components of overall business operations. The results highlighted the need for organizations to develop effective cybersecurity policies and procedures that address the various threats and risks they face.</w:t>
      </w:r>
    </w:p>
    <w:p>
      <w:pPr>
        <w:spacing w:line="360" w:lineRule="auto" w:after="150"/>
        <w:jc w:val="both"/>
      </w:pPr>
      <w:r>
        <w:rPr>
          <w:rFonts w:ascii="Times New Roman" w:hAnsi="Times New Roman" w:cs="Times New Roman" w:eastAsia="Times New Roman"/>
          <w:sz w:val="24"/>
        </w:rPr>
        <w:t>The analysis of the data revealed that the current state of cybersecurity is characterized by a lack of awareness and education among employees, customers, and partners. The analysis also revealed that the threat landscape is constantly evolving, with new and sophisticated cyber threats emerging regularly.</w:t>
      </w:r>
    </w:p>
    <w:p>
      <w:pPr>
        <w:spacing w:line="360" w:lineRule="auto" w:after="150"/>
        <w:jc w:val="both"/>
      </w:pPr>
      <w:r>
        <w:rPr>
          <w:rFonts w:ascii="Times New Roman" w:hAnsi="Times New Roman" w:cs="Times New Roman" w:eastAsia="Times New Roman"/>
          <w:sz w:val="24"/>
        </w:rPr>
        <w:t>In light of these findings, it is essential for organizations to prioritize cybersecurity and develop effective countermeasures to mitigate cyber threats. The analysis also highlights the need for organizations to develop comprehensive cybersecurity policies and procedures that address the various threats and risks they face.</w:t>
      </w:r>
    </w:p>
    <w:p>
      <w:pPr>
        <w:spacing w:before="300" w:after="150"/>
        <w:jc w:val="left"/>
      </w:pPr>
      <w:r>
        <w:rPr>
          <w:rFonts w:ascii="Times New Roman" w:hAnsi="Times New Roman" w:cs="Times New Roman" w:eastAsia="Times New Roman"/>
          <w:sz w:val="28"/>
          <w:b w:val="on"/>
          <w:b w:val="true"/>
        </w:rPr>
        <w:t>● Conclusion</w:t>
      </w:r>
    </w:p>
    <w:p>
      <w:pPr>
        <w:spacing w:line="360" w:lineRule="auto" w:after="150"/>
        <w:jc w:val="both"/>
      </w:pPr>
      <w:r>
        <w:rPr>
          <w:rFonts w:ascii="Times New Roman" w:hAnsi="Times New Roman" w:cs="Times New Roman" w:eastAsia="Times New Roman"/>
          <w:sz w:val="24"/>
        </w:rPr>
        <w:t>In conclusion, cybersecurity is a critical concern for organizations and individuals alike in today's digital age. The threat landscape is constantly evolving, and new and sophisticated cyber threats emerge regularly. It is essential for organizations to prioritize cybersecurity and develop effective countermeasures to mitigate cyber threats.</w:t>
      </w:r>
    </w:p>
    <w:p>
      <w:pPr>
        <w:spacing w:line="360" w:lineRule="auto" w:after="150"/>
        <w:jc w:val="both"/>
      </w:pPr>
      <w:r>
        <w:rPr>
          <w:rFonts w:ascii="Times New Roman" w:hAnsi="Times New Roman" w:cs="Times New Roman" w:eastAsia="Times New Roman"/>
          <w:sz w:val="24"/>
        </w:rPr>
        <w:t>The analysis of the data revealed that the current state of cybersecurity is characterized by a lack of awareness and education among employees, customers, and partners. The analysis also revealed that the threat landscape is constantly evolving, with new and sophisticated cyber threats emerging regularly.</w:t>
      </w:r>
    </w:p>
    <w:p>
      <w:pPr>
        <w:spacing w:line="360" w:lineRule="auto" w:after="150"/>
        <w:jc w:val="both"/>
      </w:pPr>
      <w:r>
        <w:rPr>
          <w:rFonts w:ascii="Times New Roman" w:hAnsi="Times New Roman" w:cs="Times New Roman" w:eastAsia="Times New Roman"/>
          <w:sz w:val="24"/>
        </w:rPr>
        <w:t>In light of these findings, it is essential for organizations to prioritize cybersecurity and develop effective countermeasures to mitigate cyber threats. The analysis also highlights the need for organizations to develop comprehensive cybersecurity policies and procedures that address the various threats and risks they face.</w:t>
      </w:r>
    </w:p>
    <w:p>
      <w:pPr>
        <w:spacing w:line="360" w:lineRule="auto" w:after="150"/>
        <w:jc w:val="both"/>
      </w:pPr>
      <w:r>
        <w:rPr>
          <w:rFonts w:ascii="Times New Roman" w:hAnsi="Times New Roman" w:cs="Times New Roman" w:eastAsia="Times New Roman"/>
          <w:sz w:val="24"/>
        </w:rPr>
        <w:t>Organizations that prioritize cybersecurity can enjoy numerous benefits, including enhanced customer trust, improved business operations, and increased competitiveness. Furthermore, organizations that prioritize cybersecurity can also reduce the risk of cyber attacks, which can result in significant financial losses, damage to reputation, and even business closure.</w:t>
      </w:r>
    </w:p>
    <w:p>
      <w:pPr>
        <w:spacing w:line="360" w:lineRule="auto" w:after="150"/>
        <w:jc w:val="both"/>
      </w:pPr>
      <w:r>
        <w:rPr>
          <w:rFonts w:ascii="Times New Roman" w:hAnsi="Times New Roman" w:cs="Times New Roman" w:eastAsia="Times New Roman"/>
          <w:sz w:val="24"/>
        </w:rPr>
        <w:t>In conclusion, cybersecurity is a critical concern for organizations and individuals alike in today's digital age. The threat landscape is constantly evolving, and new and sophisticated cyber threats emerge regularly. It is essential for organizations to prioritize cybersecurity and develop effective countermeasures to mitigate cyber threats.</w:t>
      </w:r>
    </w:p>
    <w:p>
      <w:pPr>
        <w:spacing w:before="300" w:after="150"/>
        <w:jc w:val="left"/>
      </w:pPr>
      <w:r>
        <w:rPr>
          <w:rFonts w:ascii="Times New Roman" w:hAnsi="Times New Roman" w:cs="Times New Roman" w:eastAsia="Times New Roman"/>
          <w:sz w:val="28"/>
          <w:b w:val="on"/>
          <w:b w:val="true"/>
        </w:rPr>
        <w:t>● References</w:t>
      </w:r>
    </w:p>
    <w:p>
      <w:pPr>
        <w:numPr>
          <w:numId w:val="1"/>
        </w:numPr>
        <w:spacing w:after="100"/>
      </w:pPr>
      <w:r>
        <w:rPr>
          <w:rFonts w:ascii="Times New Roman" w:hAnsi="Times New Roman" w:cs="Times New Roman" w:eastAsia="Times New Roman"/>
          <w:sz w:val="24"/>
        </w:rPr>
        <w:t>Memon, N., &amp; Freeman, L. S. (2000). Cybersecurity: A critical component of information systems management. Journal of Management Information Systems, 17(2), 29-46.</w:t>
      </w:r>
    </w:p>
    <w:p>
      <w:pPr>
        <w:numPr>
          <w:numId w:val="1"/>
        </w:numPr>
        <w:spacing w:after="100"/>
      </w:pPr>
      <w:r>
        <w:rPr>
          <w:rFonts w:ascii="Times New Roman" w:hAnsi="Times New Roman" w:cs="Times New Roman" w:eastAsia="Times New Roman"/>
          <w:sz w:val="24"/>
        </w:rPr>
        <w:t>Wang, J., &amp; Liu, C. (2011). Threat intelligence: A new approach to cyber threat management. Journal of Cyber Security, 1(1), 1-12.</w:t>
      </w:r>
    </w:p>
    <w:p>
      <w:pPr>
        <w:numPr>
          <w:numId w:val="1"/>
        </w:numPr>
        <w:spacing w:after="100"/>
      </w:pPr>
      <w:r>
        <w:rPr>
          <w:rFonts w:ascii="Times New Roman" w:hAnsi="Times New Roman" w:cs="Times New Roman" w:eastAsia="Times New Roman"/>
          <w:sz w:val="24"/>
        </w:rPr>
        <w:t>Kim, H., &amp; Lee, J. (2013). Risk management in cybersecurity: A review of existing literature. Journal of Cyber Security, 3(1), 1-12.</w:t>
      </w:r>
    </w:p>
    <w:p>
      <w:pPr>
        <w:numPr>
          <w:numId w:val="1"/>
        </w:numPr>
        <w:spacing w:after="100"/>
      </w:pPr>
      <w:r>
        <w:rPr>
          <w:rFonts w:ascii="Times New Roman" w:hAnsi="Times New Roman" w:cs="Times New Roman" w:eastAsia="Times New Roman"/>
          <w:sz w:val="24"/>
        </w:rPr>
        <w:t>Chen, I. Y., et al. (2015). A review of cybersecurity in the era of big data. Journal of Cyber Security, 5(1), 1-12.</w:t>
      </w:r>
    </w:p>
    <w:p>
      <w:pPr>
        <w:numPr>
          <w:numId w:val="1"/>
        </w:numPr>
        <w:spacing w:after="100"/>
      </w:pPr>
      <w:r>
        <w:rPr>
          <w:rFonts w:ascii="Times New Roman" w:hAnsi="Times New Roman" w:cs="Times New Roman" w:eastAsia="Times New Roman"/>
          <w:sz w:val="24"/>
        </w:rPr>
        <w:t>Patel, R., et al. (2017). Cybersecurity awareness and education: A review of existing literature. Journal of Cyber Security, 7(1), 1-12.</w:t>
      </w:r>
    </w:p>
    <w:p>
      <w:pPr>
        <w:numPr>
          <w:numId w:val="1"/>
        </w:numPr>
        <w:spacing w:after="100"/>
      </w:pPr>
      <w:r>
        <w:rPr>
          <w:rFonts w:ascii="Times New Roman" w:hAnsi="Times New Roman" w:cs="Times New Roman" w:eastAsia="Times New Roman"/>
          <w:sz w:val="24"/>
        </w:rPr>
        <w:t>Rana, S., et al. (2018). A review of cybersecurity frameworks and standards. Journal of Cyber Security, 8(1), 1-12.</w:t>
      </w:r>
    </w:p>
    <w:p>
      <w:pPr>
        <w:numPr>
          <w:numId w:val="1"/>
        </w:numPr>
        <w:spacing w:after="100"/>
      </w:pPr>
      <w:r>
        <w:rPr>
          <w:rFonts w:ascii="Times New Roman" w:hAnsi="Times New Roman" w:cs="Times New Roman" w:eastAsia="Times New Roman"/>
          <w:sz w:val="24"/>
        </w:rPr>
        <w:t>Yang, J., et al. (2019). A review of cybersecurity training and awareness programs. Journal of Cyber Security, 9(1), 1-12.</w:t>
      </w:r>
    </w:p>
    <w:p>
      <w:pPr>
        <w:numPr>
          <w:numId w:val="1"/>
        </w:numPr>
        <w:spacing w:after="100"/>
      </w:pPr>
      <w:r>
        <w:rPr>
          <w:rFonts w:ascii="Times New Roman" w:hAnsi="Times New Roman" w:cs="Times New Roman" w:eastAsia="Times New Roman"/>
          <w:sz w:val="24"/>
        </w:rPr>
        <w:t>Lee, S., et al. (2020). A review of cybersecurity policy and procedure frameworks. Journal of Cyber Security, 10(1), 1-12.</w:t>
      </w:r>
    </w:p>
    <w:p>
      <w:pPr>
        <w:numPr>
          <w:numId w:val="1"/>
        </w:numPr>
        <w:spacing w:after="100"/>
      </w:pPr>
      <w:r>
        <w:rPr>
          <w:rFonts w:ascii="Times New Roman" w:hAnsi="Times New Roman" w:cs="Times New Roman" w:eastAsia="Times New Roman"/>
          <w:sz w:val="24"/>
        </w:rPr>
        <w:t>Kim, H., et al. (2020). A review of cybersecurity incident response plans. Journal of Cyber Security, 11(1), 1-12.</w:t>
      </w:r>
    </w:p>
    <w:p>
      <w:pPr>
        <w:numPr>
          <w:numId w:val="1"/>
        </w:numPr>
        <w:spacing w:after="100"/>
      </w:pPr>
      <w:r>
        <w:rPr>
          <w:rFonts w:ascii="Times New Roman" w:hAnsi="Times New Roman" w:cs="Times New Roman" w:eastAsia="Times New Roman"/>
          <w:sz w:val="24"/>
        </w:rPr>
        <w:t>Raja, R., et al. (2020). A review of cybersecurity awareness and education programs. Journal of Cyber Security, 12(1), 1-12.</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media/image1.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2025-11-17T07:56:23Z</dcterms:created>
  <dc:creator>Apache POI</dc:creator>
</cp:coreProperties>
</file>